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D9A4" w14:textId="77777777" w:rsidR="0077192E" w:rsidRPr="002C025E" w:rsidRDefault="0077192E" w:rsidP="00E8176F">
      <w:pPr>
        <w:bidi/>
        <w:spacing w:after="0" w:line="240" w:lineRule="auto"/>
        <w:ind w:firstLine="397"/>
        <w:jc w:val="center"/>
        <w:rPr>
          <w:rFonts w:ascii="Traditional Arabic" w:hAnsi="Traditional Arabic" w:cs="Traditional Arabic"/>
          <w:b/>
          <w:bCs/>
          <w:sz w:val="36"/>
          <w:szCs w:val="36"/>
          <w:lang w:bidi="ar-EG"/>
        </w:rPr>
      </w:pPr>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7786280A" w14:textId="77777777" w:rsidR="0077192E" w:rsidRPr="002C025E" w:rsidRDefault="0077192E" w:rsidP="00E8176F">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0BB0210" w14:textId="6DA45143" w:rsidR="0077192E" w:rsidRPr="002C025E" w:rsidRDefault="0077192E" w:rsidP="00DD6981">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DD6981">
        <w:rPr>
          <w:rFonts w:ascii="Traditional Arabic" w:hAnsi="Traditional Arabic" w:cs="Traditional Arabic" w:hint="cs"/>
          <w:sz w:val="36"/>
          <w:szCs w:val="36"/>
          <w:rtl/>
          <w:lang w:bidi="ar-SY"/>
        </w:rPr>
        <w:t>25</w:t>
      </w:r>
      <w:r w:rsidRPr="002C025E">
        <w:rPr>
          <w:rFonts w:ascii="Traditional Arabic" w:hAnsi="Traditional Arabic" w:cs="Traditional Arabic"/>
          <w:sz w:val="36"/>
          <w:szCs w:val="36"/>
          <w:rtl/>
          <w:lang w:bidi="ar-SY"/>
        </w:rPr>
        <w:t>/</w:t>
      </w:r>
      <w:r w:rsidR="00811872">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/202</w:t>
      </w:r>
      <w:r w:rsidR="00CD485B">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م</w:t>
      </w:r>
    </w:p>
    <w:p w14:paraId="514B1885" w14:textId="77777777" w:rsidR="0077192E" w:rsidRPr="009D2122" w:rsidRDefault="0077192E" w:rsidP="00E8176F">
      <w:pPr>
        <w:bidi/>
        <w:spacing w:after="0" w:line="240" w:lineRule="auto"/>
        <w:ind w:firstLine="397"/>
        <w:jc w:val="center"/>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SY"/>
        </w:rPr>
        <w:t xml:space="preserve">مسجد </w:t>
      </w:r>
      <w:r w:rsidRPr="009D2122">
        <w:rPr>
          <w:rFonts w:ascii="Traditional Arabic" w:hAnsi="Traditional Arabic" w:cs="Traditional Arabic" w:hint="cs"/>
          <w:sz w:val="36"/>
          <w:szCs w:val="36"/>
          <w:rtl/>
          <w:lang w:val="en-GB"/>
        </w:rPr>
        <w:t xml:space="preserve">مبارك بإسلام </w:t>
      </w:r>
      <w:r w:rsidRPr="00D0773C">
        <w:rPr>
          <w:rFonts w:ascii="Traditional Arabic" w:hAnsi="Traditional Arabic" w:cs="Traditional Arabic" w:hint="eastAsia"/>
          <w:sz w:val="36"/>
          <w:szCs w:val="36"/>
          <w:rtl/>
          <w:lang w:bidi="ar-SY"/>
        </w:rPr>
        <w:t>آباد</w:t>
      </w:r>
      <w:r w:rsidRPr="009D2122">
        <w:rPr>
          <w:rFonts w:ascii="Traditional Arabic" w:hAnsi="Traditional Arabic" w:cs="Traditional Arabic" w:hint="cs"/>
          <w:sz w:val="36"/>
          <w:szCs w:val="36"/>
          <w:rtl/>
          <w:lang w:val="en-GB"/>
        </w:rPr>
        <w:t>، بريطانيا</w:t>
      </w:r>
    </w:p>
    <w:p w14:paraId="45D28C86" w14:textId="77777777" w:rsidR="0047578C" w:rsidRDefault="0077192E" w:rsidP="00DD6981">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p>
    <w:p w14:paraId="77A5F069" w14:textId="3CFBF1D9" w:rsidR="00FE1C9A" w:rsidRPr="00094F12" w:rsidRDefault="00FE1C9A" w:rsidP="00C80E19">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b w:val="0"/>
          <w:bCs w:val="0"/>
          <w:sz w:val="36"/>
          <w:szCs w:val="36"/>
          <w:rtl/>
        </w:rPr>
        <w:t>إن</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ذكر أبي بكر</w:t>
      </w:r>
      <w:r w:rsidR="006A3203">
        <w:rPr>
          <w:rFonts w:ascii="Traditional Arabic" w:hAnsi="Traditional Arabic" w:cs="Traditional Arabic" w:hint="cs"/>
          <w:b w:val="0"/>
          <w:bCs w:val="0"/>
          <w:sz w:val="36"/>
          <w:szCs w:val="36"/>
          <w:rtl/>
          <w:lang w:bidi="ar-JO"/>
        </w:rPr>
        <w:t xml:space="preserve"> </w:t>
      </w:r>
      <w:r w:rsidRPr="00094F12">
        <w:rPr>
          <w:rFonts w:ascii="Traditional Arabic" w:hAnsi="Traditional Arabic" w:cs="Traditional Arabic"/>
          <w:b w:val="0"/>
          <w:bCs w:val="0"/>
          <w:sz w:val="36"/>
          <w:szCs w:val="36"/>
          <w:rtl/>
        </w:rPr>
        <w:t xml:space="preserve">الصديق </w:t>
      </w:r>
      <w:r w:rsidRPr="00094F12">
        <w:rPr>
          <w:rFonts w:ascii="Traditional Arabic" w:hAnsi="Traditional Arabic" w:cs="Traditional Arabic"/>
          <w:b w:val="0"/>
          <w:bCs w:val="0"/>
          <w:sz w:val="36"/>
          <w:szCs w:val="36"/>
        </w:rPr>
        <w:sym w:font="AGA Arabesque" w:char="F074"/>
      </w:r>
      <w:r w:rsidRPr="00094F12">
        <w:rPr>
          <w:rFonts w:ascii="Traditional Arabic" w:hAnsi="Traditional Arabic" w:cs="Traditional Arabic"/>
          <w:b w:val="0"/>
          <w:bCs w:val="0"/>
          <w:sz w:val="36"/>
          <w:szCs w:val="36"/>
          <w:rtl/>
        </w:rPr>
        <w:t xml:space="preserve"> مستمر، </w:t>
      </w:r>
      <w:r w:rsidRPr="00094F12">
        <w:rPr>
          <w:rFonts w:ascii="Traditional Arabic" w:hAnsi="Traditional Arabic" w:cs="Traditional Arabic" w:hint="cs"/>
          <w:b w:val="0"/>
          <w:bCs w:val="0"/>
          <w:sz w:val="36"/>
          <w:szCs w:val="36"/>
          <w:rtl/>
        </w:rPr>
        <w:t xml:space="preserve">فلقد ورد بهذا الخصوص عن حجة الوداع أن رسول الله </w:t>
      </w:r>
      <w:r w:rsidRPr="00094F12">
        <w:rPr>
          <w:rFonts w:ascii="Traditional Arabic" w:hAnsi="Traditional Arabic" w:cs="Traditional Arabic" w:hint="cs"/>
          <w:b w:val="0"/>
          <w:bCs w:val="0"/>
          <w:sz w:val="36"/>
          <w:szCs w:val="36"/>
        </w:rPr>
        <w:sym w:font="AGA Arabesque" w:char="F072"/>
      </w:r>
      <w:r w:rsidRPr="00094F12">
        <w:rPr>
          <w:rFonts w:ascii="Traditional Arabic" w:hAnsi="Traditional Arabic" w:cs="Traditional Arabic" w:hint="cs"/>
          <w:b w:val="0"/>
          <w:bCs w:val="0"/>
          <w:sz w:val="36"/>
          <w:szCs w:val="36"/>
          <w:rtl/>
        </w:rPr>
        <w:t xml:space="preserve"> خرج لها يوم الخميس في العاشر للهجرة، ستة ب</w:t>
      </w:r>
      <w:r w:rsidR="00E737A0">
        <w:rPr>
          <w:rFonts w:ascii="Traditional Arabic" w:hAnsi="Traditional Arabic" w:cs="Traditional Arabic" w:hint="cs"/>
          <w:b w:val="0"/>
          <w:bCs w:val="0"/>
          <w:sz w:val="36"/>
          <w:szCs w:val="36"/>
          <w:rtl/>
        </w:rPr>
        <w:t>َ</w:t>
      </w:r>
      <w:r w:rsidRPr="00094F12">
        <w:rPr>
          <w:rFonts w:ascii="Traditional Arabic" w:hAnsi="Traditional Arabic" w:cs="Traditional Arabic" w:hint="cs"/>
          <w:b w:val="0"/>
          <w:bCs w:val="0"/>
          <w:sz w:val="36"/>
          <w:szCs w:val="36"/>
          <w:rtl/>
        </w:rPr>
        <w:t>قين</w:t>
      </w:r>
      <w:r w:rsidR="00E737A0">
        <w:rPr>
          <w:rFonts w:ascii="Traditional Arabic" w:hAnsi="Traditional Arabic" w:cs="Traditional Arabic" w:hint="cs"/>
          <w:b w:val="0"/>
          <w:bCs w:val="0"/>
          <w:sz w:val="36"/>
          <w:szCs w:val="36"/>
          <w:rtl/>
        </w:rPr>
        <w:t>َ</w:t>
      </w:r>
      <w:r w:rsidRPr="00094F12">
        <w:rPr>
          <w:rFonts w:ascii="Traditional Arabic" w:hAnsi="Traditional Arabic" w:cs="Traditional Arabic" w:hint="cs"/>
          <w:b w:val="0"/>
          <w:bCs w:val="0"/>
          <w:sz w:val="36"/>
          <w:szCs w:val="36"/>
          <w:rtl/>
        </w:rPr>
        <w:t xml:space="preserve"> من ذي القعدة. وقيل خرج يوم الأحد.</w:t>
      </w:r>
    </w:p>
    <w:p w14:paraId="3404E0CF" w14:textId="2E681717" w:rsidR="00FE1C9A" w:rsidRPr="00094F12" w:rsidRDefault="00FE1C9A" w:rsidP="00C80E19">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hint="cs"/>
          <w:b w:val="0"/>
          <w:bCs w:val="0"/>
          <w:sz w:val="36"/>
          <w:szCs w:val="36"/>
          <w:rtl/>
        </w:rPr>
        <w:t xml:space="preserve">على أية حال، هناك رواية </w:t>
      </w:r>
      <w:r w:rsidRPr="00094F12">
        <w:rPr>
          <w:rFonts w:ascii="Traditional Arabic" w:hAnsi="Traditional Arabic" w:cs="Traditional Arabic"/>
          <w:b w:val="0"/>
          <w:bCs w:val="0"/>
          <w:sz w:val="36"/>
          <w:szCs w:val="36"/>
          <w:rtl/>
        </w:rPr>
        <w:t>عن أسماء بنت أبي بكر الصديق رضي الله تعالى عنهما أن</w:t>
      </w:r>
      <w:r w:rsidRPr="00094F12">
        <w:rPr>
          <w:rFonts w:ascii="Traditional Arabic" w:hAnsi="Traditional Arabic" w:cs="Traditional Arabic" w:hint="cs"/>
          <w:b w:val="0"/>
          <w:bCs w:val="0"/>
          <w:sz w:val="36"/>
          <w:szCs w:val="36"/>
          <w:rtl/>
        </w:rPr>
        <w:t>ه</w:t>
      </w:r>
      <w:r w:rsidRPr="00094F12">
        <w:rPr>
          <w:rFonts w:ascii="Traditional Arabic" w:hAnsi="Traditional Arabic" w:cs="Traditional Arabic"/>
          <w:b w:val="0"/>
          <w:bCs w:val="0"/>
          <w:sz w:val="36"/>
          <w:szCs w:val="36"/>
          <w:rtl/>
        </w:rPr>
        <w:t xml:space="preserve"> لما أراد رسول الله حجة الوداع </w:t>
      </w:r>
      <w:r w:rsidRPr="00094F12">
        <w:rPr>
          <w:rFonts w:ascii="Traditional Arabic" w:hAnsi="Traditional Arabic" w:cs="Traditional Arabic" w:hint="cs"/>
          <w:b w:val="0"/>
          <w:bCs w:val="0"/>
          <w:sz w:val="36"/>
          <w:szCs w:val="36"/>
          <w:rtl/>
        </w:rPr>
        <w:t>قال أبو بكر:</w:t>
      </w:r>
      <w:r w:rsidRPr="00094F12">
        <w:rPr>
          <w:rFonts w:ascii="Traditional Arabic" w:hAnsi="Traditional Arabic" w:cs="Traditional Arabic"/>
          <w:b w:val="0"/>
          <w:bCs w:val="0"/>
          <w:sz w:val="36"/>
          <w:szCs w:val="36"/>
          <w:rtl/>
        </w:rPr>
        <w:t xml:space="preserve"> عندي بعير نحمل عليه زادنا، فقال 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b w:val="0"/>
          <w:bCs w:val="0"/>
          <w:sz w:val="36"/>
          <w:szCs w:val="36"/>
          <w:rtl/>
        </w:rPr>
        <w:t xml:space="preserve">: فذاك إذن، فكانت زاملة رسول الله </w:t>
      </w:r>
      <w:r w:rsidR="00C80E19" w:rsidRPr="00C80E19">
        <w:rPr>
          <w:rFonts w:ascii="Traditional Arabic" w:hAnsi="Traditional Arabic" w:cs="Traditional Arabic"/>
          <w:b w:val="0"/>
          <w:bCs w:val="0"/>
          <w:sz w:val="36"/>
          <w:szCs w:val="36"/>
        </w:rPr>
        <w:sym w:font="AGA Arabesque" w:char="F072"/>
      </w:r>
      <w:r w:rsidR="00C80E19">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وزاملة أبي بكر </w:t>
      </w:r>
      <w:r w:rsidRPr="00094F12">
        <w:rPr>
          <w:rFonts w:ascii="Traditional Arabic" w:hAnsi="Traditional Arabic" w:cs="Traditional Arabic"/>
          <w:b w:val="0"/>
          <w:bCs w:val="0"/>
          <w:sz w:val="36"/>
          <w:szCs w:val="36"/>
        </w:rPr>
        <w:sym w:font="AGA Arabesque" w:char="F074"/>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واحدة</w:t>
      </w:r>
      <w:r w:rsidRPr="00094F12">
        <w:rPr>
          <w:rFonts w:ascii="Traditional Arabic" w:hAnsi="Traditional Arabic" w:cs="Traditional Arabic" w:hint="cs"/>
          <w:b w:val="0"/>
          <w:bCs w:val="0"/>
          <w:sz w:val="36"/>
          <w:szCs w:val="36"/>
          <w:rtl/>
        </w:rPr>
        <w:t xml:space="preserve"> علیه زادهما</w:t>
      </w:r>
      <w:r w:rsidRPr="00094F12">
        <w:rPr>
          <w:rFonts w:ascii="Traditional Arabic" w:hAnsi="Traditional Arabic" w:cs="Traditional Arabic"/>
          <w:b w:val="0"/>
          <w:bCs w:val="0"/>
          <w:sz w:val="36"/>
          <w:szCs w:val="36"/>
          <w:rtl/>
        </w:rPr>
        <w:t xml:space="preserve">، وأمر رسول الله </w:t>
      </w:r>
      <w:r w:rsidR="00C80E19" w:rsidRPr="00C80E19">
        <w:rPr>
          <w:rFonts w:ascii="Traditional Arabic" w:hAnsi="Traditional Arabic" w:cs="Traditional Arabic"/>
          <w:b w:val="0"/>
          <w:bCs w:val="0"/>
          <w:sz w:val="36"/>
          <w:szCs w:val="36"/>
        </w:rPr>
        <w:sym w:font="AGA Arabesque" w:char="F072"/>
      </w:r>
      <w:r w:rsidR="00C80E19">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بزاد دقيق وسويق، فجعل على بعير أبي بكر، وأعطاه أبو بكر لغلام له.</w:t>
      </w:r>
    </w:p>
    <w:p w14:paraId="3A3137FF" w14:textId="4F2334F5" w:rsidR="00FE1C9A" w:rsidRPr="00094F12" w:rsidRDefault="00FE1C9A" w:rsidP="00FE1C9A">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b w:val="0"/>
          <w:bCs w:val="0"/>
          <w:sz w:val="36"/>
          <w:szCs w:val="36"/>
          <w:rtl/>
        </w:rPr>
        <w:t>عَنْ أَسْمَاءَ بِنْتِ أَبِي بَكْرٍ قَالَتْ</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خَرَجْنَا مَعَ 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حُجَّاجًا حَتَّى إِذَا كُنَّا بِالْعَرْجِ نَزَلَ 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b w:val="0"/>
          <w:bCs w:val="0"/>
          <w:sz w:val="36"/>
          <w:szCs w:val="36"/>
          <w:rtl/>
        </w:rPr>
        <w:t xml:space="preserve"> وَنَزَلْنَا فَجَلَسَتْ عَائِشَةُ إِلَى جَنْبِ 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وَجَلَسْتُ إِلَى جَنْبِ أَبِي</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وَكَانَتْ زِمَالَةُ أَبِي بَكْرٍ وَزِمَالَةُ 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وَاحِدَةً</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hint="cs"/>
          <w:b w:val="0"/>
          <w:bCs w:val="0"/>
          <w:i/>
          <w:iCs/>
          <w:sz w:val="36"/>
          <w:szCs w:val="36"/>
          <w:rtl/>
        </w:rPr>
        <w:t>(كما مر ذكره)</w:t>
      </w:r>
      <w:r w:rsidRPr="00094F12">
        <w:rPr>
          <w:rFonts w:ascii="Traditional Arabic" w:hAnsi="Traditional Arabic" w:cs="Traditional Arabic"/>
          <w:b w:val="0"/>
          <w:bCs w:val="0"/>
          <w:i/>
          <w:iCs/>
          <w:sz w:val="36"/>
          <w:szCs w:val="36"/>
          <w:rtl/>
        </w:rPr>
        <w:t xml:space="preserve"> </w:t>
      </w:r>
      <w:r w:rsidRPr="00094F12">
        <w:rPr>
          <w:rFonts w:ascii="Traditional Arabic" w:hAnsi="Traditional Arabic" w:cs="Traditional Arabic"/>
          <w:b w:val="0"/>
          <w:bCs w:val="0"/>
          <w:sz w:val="36"/>
          <w:szCs w:val="36"/>
          <w:rtl/>
        </w:rPr>
        <w:t>مَعَ غُلَامٍ لِأَبِي بَكْرٍ فَجَلَسَ أَبُو بَكْرٍ يَنْتَظِرُ أَنْ يَطْلُعَ عَلَيْهِ</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فَطَلَعَ وَلَيْسَ مَعَهُ بَعِيرُهُ</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قَالَ أَيْنَ بَعِيرُكَ</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قَالَ أَضْلَلْتُهُ الْبَارِحَةَ</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قَالَ</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فَقَالَ أَبُو بَكْرٍ</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بَعِيرٌ وَاحِدٌ تُضِلُّهُ</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قَالَ</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فَطَفِقَ</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يَضْرِبُهُ وَرَسُولُ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يَتَبَسَّمُ وَيَقُولُ</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انْظُرُوا إِلَى هَذَا الْمُحْرِمِ مَا يَصْنَعُ</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قَالَ ابْنُ أَبِي رِزْمَةَ</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فَمَا يَزِيدُ 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عَلَى أَنْ يَقُولَ انْظُرُوا إِلَى هَذَا الْمُحْرِمِ مَا يَصْنَعُ وَيَتَبَسَّمُ</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(سنن </w:t>
      </w:r>
      <w:r w:rsidRPr="00094F12">
        <w:rPr>
          <w:rFonts w:ascii="Traditional Arabic" w:hAnsi="Traditional Arabic" w:cs="Traditional Arabic" w:hint="cs"/>
          <w:b w:val="0"/>
          <w:bCs w:val="0"/>
          <w:sz w:val="36"/>
          <w:szCs w:val="36"/>
          <w:rtl/>
        </w:rPr>
        <w:t>أبي</w:t>
      </w:r>
      <w:r w:rsidRPr="00094F12">
        <w:rPr>
          <w:rFonts w:ascii="Traditional Arabic" w:hAnsi="Traditional Arabic" w:cs="Traditional Arabic"/>
          <w:b w:val="0"/>
          <w:bCs w:val="0"/>
          <w:sz w:val="36"/>
          <w:szCs w:val="36"/>
          <w:rtl/>
        </w:rPr>
        <w:t xml:space="preserve"> دا</w:t>
      </w:r>
      <w:r w:rsidR="00F07AF9">
        <w:rPr>
          <w:rFonts w:ascii="Traditional Arabic" w:hAnsi="Traditional Arabic" w:cs="Traditional Arabic" w:hint="cs"/>
          <w:b w:val="0"/>
          <w:bCs w:val="0"/>
          <w:sz w:val="36"/>
          <w:szCs w:val="36"/>
          <w:rtl/>
        </w:rPr>
        <w:t>و</w:t>
      </w:r>
      <w:r w:rsidRPr="00094F12">
        <w:rPr>
          <w:rFonts w:ascii="Traditional Arabic" w:hAnsi="Traditional Arabic" w:cs="Traditional Arabic"/>
          <w:b w:val="0"/>
          <w:bCs w:val="0"/>
          <w:sz w:val="36"/>
          <w:szCs w:val="36"/>
          <w:rtl/>
        </w:rPr>
        <w:t>د کتاب المنا</w:t>
      </w:r>
      <w:r w:rsidRPr="00094F12">
        <w:rPr>
          <w:rFonts w:ascii="Traditional Arabic" w:hAnsi="Traditional Arabic" w:cs="Traditional Arabic" w:hint="cs"/>
          <w:b w:val="0"/>
          <w:bCs w:val="0"/>
          <w:sz w:val="36"/>
          <w:szCs w:val="36"/>
          <w:rtl/>
        </w:rPr>
        <w:t xml:space="preserve">سك </w:t>
      </w:r>
      <w:r w:rsidRPr="00094F12">
        <w:rPr>
          <w:rFonts w:ascii="Traditional Arabic" w:hAnsi="Traditional Arabic" w:cs="Traditional Arabic"/>
          <w:b w:val="0"/>
          <w:bCs w:val="0"/>
          <w:sz w:val="36"/>
          <w:szCs w:val="36"/>
          <w:rtl/>
        </w:rPr>
        <w:t>باب المحرم یؤدب غلام</w:t>
      </w:r>
      <w:r w:rsidRPr="00094F12">
        <w:rPr>
          <w:rFonts w:ascii="Traditional Arabic" w:hAnsi="Traditional Arabic" w:cs="Traditional Arabic" w:hint="cs"/>
          <w:b w:val="0"/>
          <w:bCs w:val="0"/>
          <w:sz w:val="36"/>
          <w:szCs w:val="36"/>
          <w:rtl/>
        </w:rPr>
        <w:t>ه)</w:t>
      </w:r>
    </w:p>
    <w:p w14:paraId="0D3E0077" w14:textId="77777777" w:rsidR="00FE1C9A" w:rsidRPr="00094F12" w:rsidRDefault="00FE1C9A" w:rsidP="00FE1C9A">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hint="cs"/>
          <w:b w:val="0"/>
          <w:bCs w:val="0"/>
          <w:sz w:val="36"/>
          <w:szCs w:val="36"/>
          <w:rtl/>
        </w:rPr>
        <w:t xml:space="preserve">على أية حال، </w:t>
      </w:r>
      <w:r w:rsidRPr="00094F12">
        <w:rPr>
          <w:rFonts w:ascii="Traditional Arabic" w:hAnsi="Traditional Arabic" w:cs="Traditional Arabic"/>
          <w:b w:val="0"/>
          <w:bCs w:val="0"/>
          <w:sz w:val="36"/>
          <w:szCs w:val="36"/>
          <w:rtl/>
        </w:rPr>
        <w:t xml:space="preserve">فلما بلغ بعض الصحابة أن زاملة رسول الله </w:t>
      </w:r>
      <w:r w:rsidRPr="00094F12">
        <w:rPr>
          <w:rFonts w:ascii="Times New Roman" w:hAnsi="Times New Roman" w:cs="Times New Roman" w:hint="cs"/>
          <w:b w:val="0"/>
          <w:bCs w:val="0"/>
          <w:sz w:val="36"/>
          <w:szCs w:val="36"/>
          <w:rtl/>
        </w:rPr>
        <w:t>ﷺ</w:t>
      </w:r>
      <w:r w:rsidRPr="00094F12">
        <w:rPr>
          <w:rFonts w:ascii="Traditional Arabic" w:hAnsi="Traditional Arabic" w:cs="Traditional Arabic"/>
          <w:b w:val="0"/>
          <w:bCs w:val="0"/>
          <w:sz w:val="36"/>
          <w:szCs w:val="36"/>
          <w:rtl/>
        </w:rPr>
        <w:t xml:space="preserve"> </w:t>
      </w:r>
      <w:r w:rsidRPr="00094F12">
        <w:rPr>
          <w:rFonts w:ascii="Traditional Arabic" w:hAnsi="Traditional Arabic" w:cs="Traditional Arabic" w:hint="cs"/>
          <w:b w:val="0"/>
          <w:bCs w:val="0"/>
          <w:sz w:val="36"/>
          <w:szCs w:val="36"/>
          <w:rtl/>
        </w:rPr>
        <w:t>ضلّ</w:t>
      </w:r>
      <w:r w:rsidRPr="00094F12">
        <w:rPr>
          <w:rFonts w:ascii="Traditional Arabic" w:hAnsi="Traditional Arabic" w:cs="Traditional Arabic"/>
          <w:b w:val="0"/>
          <w:bCs w:val="0"/>
          <w:sz w:val="36"/>
          <w:szCs w:val="36"/>
          <w:rtl/>
        </w:rPr>
        <w:t>ت جاء بحيس</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hint="cs"/>
          <w:b w:val="0"/>
          <w:bCs w:val="0"/>
          <w:i/>
          <w:iCs/>
          <w:sz w:val="36"/>
          <w:szCs w:val="36"/>
          <w:rtl/>
        </w:rPr>
        <w:t>(نوع من الحلوى تصنع بالتمر والدقيق والسمن)</w:t>
      </w:r>
      <w:r w:rsidRPr="00094F12">
        <w:rPr>
          <w:rFonts w:ascii="Traditional Arabic" w:hAnsi="Traditional Arabic" w:cs="Traditional Arabic"/>
          <w:b w:val="0"/>
          <w:bCs w:val="0"/>
          <w:sz w:val="36"/>
          <w:szCs w:val="36"/>
          <w:rtl/>
        </w:rPr>
        <w:t xml:space="preserve"> ووضعه بين يديه، فقال لأبي بكر</w:t>
      </w:r>
      <w:r w:rsidRPr="00094F12">
        <w:rPr>
          <w:rFonts w:ascii="Traditional Arabic" w:hAnsi="Traditional Arabic" w:cs="Traditional Arabic"/>
          <w:b w:val="0"/>
          <w:bCs w:val="0"/>
          <w:sz w:val="36"/>
          <w:szCs w:val="36"/>
        </w:rPr>
        <w:t> </w:t>
      </w:r>
      <w:r w:rsidRPr="00094F12">
        <w:rPr>
          <w:rFonts w:ascii="Traditional Arabic" w:hAnsi="Traditional Arabic" w:cs="Traditional Arabic"/>
          <w:b w:val="0"/>
          <w:bCs w:val="0"/>
          <w:sz w:val="36"/>
          <w:szCs w:val="36"/>
          <w:rtl/>
        </w:rPr>
        <w:t>وهو يغتاط على الغلام: هو</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ن عليك يا أبا بكر، فإن الأمر ليس لك ولا إلينا. وقد كان الغلام حريصا على أن لا يضل بعيره، </w:t>
      </w:r>
      <w:r w:rsidRPr="00094F12">
        <w:rPr>
          <w:rFonts w:ascii="Traditional Arabic" w:hAnsi="Traditional Arabic" w:cs="Traditional Arabic" w:hint="cs"/>
          <w:b w:val="0"/>
          <w:bCs w:val="0"/>
          <w:sz w:val="36"/>
          <w:szCs w:val="36"/>
          <w:rtl/>
        </w:rPr>
        <w:t xml:space="preserve">على أية حال، قال </w:t>
      </w:r>
      <w:r w:rsidRPr="00094F12">
        <w:rPr>
          <w:rFonts w:ascii="Traditional Arabic" w:hAnsi="Traditional Arabic" w:cs="Traditional Arabic" w:hint="cs"/>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هذا غذاء طيب قد جاء الله به، وهو خل</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ف عما كان معه، فأكل وأبو بكر ومن كان يأكل معهما حتى شبعوا، فأقبل صفوان بن المعطل</w:t>
      </w:r>
      <w:r w:rsidRPr="00094F12">
        <w:rPr>
          <w:rFonts w:ascii="Traditional Arabic" w:hAnsi="Traditional Arabic" w:cs="Traditional Arabic"/>
          <w:b w:val="0"/>
          <w:bCs w:val="0"/>
          <w:sz w:val="36"/>
          <w:szCs w:val="36"/>
        </w:rPr>
        <w:t>  </w:t>
      </w:r>
      <w:r w:rsidRPr="00094F12">
        <w:rPr>
          <w:rFonts w:ascii="Traditional Arabic" w:hAnsi="Traditional Arabic" w:cs="Traditional Arabic"/>
          <w:b w:val="0"/>
          <w:bCs w:val="0"/>
          <w:sz w:val="36"/>
          <w:szCs w:val="36"/>
          <w:rtl/>
        </w:rPr>
        <w:t>وكان على ساقة القوم، أي لأن هذا كان شأنه كما تقدم في قصة الإفك</w:t>
      </w:r>
      <w:r w:rsidRPr="00094F12">
        <w:rPr>
          <w:rFonts w:ascii="Traditional Arabic" w:hAnsi="Traditional Arabic" w:cs="Traditional Arabic" w:hint="cs"/>
          <w:b w:val="0"/>
          <w:bCs w:val="0"/>
          <w:sz w:val="36"/>
          <w:szCs w:val="36"/>
          <w:rtl/>
        </w:rPr>
        <w:t xml:space="preserve"> أنه كان </w:t>
      </w:r>
      <w:r w:rsidRPr="00094F12">
        <w:rPr>
          <w:rFonts w:ascii="Traditional Arabic" w:hAnsi="Traditional Arabic" w:cs="Traditional Arabic" w:hint="cs"/>
          <w:b w:val="0"/>
          <w:bCs w:val="0"/>
          <w:sz w:val="36"/>
          <w:szCs w:val="36"/>
          <w:rtl/>
        </w:rPr>
        <w:lastRenderedPageBreak/>
        <w:t>يتفقد ما إذا سقط شيء أو تخلّف، فلما جاء صفوان بن المعطل</w:t>
      </w:r>
      <w:r w:rsidRPr="00094F12">
        <w:rPr>
          <w:rFonts w:ascii="Traditional Arabic" w:hAnsi="Traditional Arabic" w:cs="Traditional Arabic"/>
          <w:b w:val="0"/>
          <w:bCs w:val="0"/>
          <w:sz w:val="36"/>
          <w:szCs w:val="36"/>
          <w:rtl/>
        </w:rPr>
        <w:t xml:space="preserve"> والبعير معه وعليه الزاملة</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حتى أناخه على باب منزله، فقال رسول الله </w:t>
      </w:r>
      <w:r w:rsidRPr="00094F12">
        <w:rPr>
          <w:rFonts w:ascii="Times New Roman" w:hAnsi="Times New Roman" w:cs="Times New Roman" w:hint="cs"/>
          <w:b w:val="0"/>
          <w:bCs w:val="0"/>
          <w:sz w:val="36"/>
          <w:szCs w:val="36"/>
          <w:rtl/>
        </w:rPr>
        <w:t>ﷺ</w:t>
      </w:r>
      <w:r w:rsidRPr="00094F12">
        <w:rPr>
          <w:rFonts w:ascii="Traditional Arabic" w:hAnsi="Traditional Arabic" w:cs="Traditional Arabic"/>
          <w:b w:val="0"/>
          <w:bCs w:val="0"/>
          <w:sz w:val="36"/>
          <w:szCs w:val="36"/>
          <w:rtl/>
        </w:rPr>
        <w:t xml:space="preserve"> </w:t>
      </w:r>
      <w:r w:rsidRPr="00094F12">
        <w:rPr>
          <w:rFonts w:ascii="Traditional Arabic" w:hAnsi="Traditional Arabic" w:cs="Traditional Arabic" w:hint="cs"/>
          <w:b w:val="0"/>
          <w:bCs w:val="0"/>
          <w:sz w:val="36"/>
          <w:szCs w:val="36"/>
          <w:rtl/>
        </w:rPr>
        <w:t>لأبي</w:t>
      </w:r>
      <w:r w:rsidRPr="00094F12">
        <w:rPr>
          <w:rFonts w:ascii="Traditional Arabic" w:hAnsi="Traditional Arabic" w:cs="Traditional Arabic"/>
          <w:b w:val="0"/>
          <w:bCs w:val="0"/>
          <w:sz w:val="36"/>
          <w:szCs w:val="36"/>
          <w:rtl/>
        </w:rPr>
        <w:t xml:space="preserve"> </w:t>
      </w:r>
      <w:r w:rsidRPr="00094F12">
        <w:rPr>
          <w:rFonts w:ascii="Traditional Arabic" w:hAnsi="Traditional Arabic" w:cs="Traditional Arabic" w:hint="cs"/>
          <w:b w:val="0"/>
          <w:bCs w:val="0"/>
          <w:sz w:val="36"/>
          <w:szCs w:val="36"/>
          <w:rtl/>
        </w:rPr>
        <w:t>بكر</w:t>
      </w:r>
      <w:r w:rsidRPr="00094F12">
        <w:rPr>
          <w:rFonts w:ascii="Traditional Arabic" w:hAnsi="Traditional Arabic" w:cs="Traditional Arabic"/>
          <w:b w:val="0"/>
          <w:bCs w:val="0"/>
          <w:sz w:val="36"/>
          <w:szCs w:val="36"/>
          <w:rtl/>
        </w:rPr>
        <w:t xml:space="preserve">: </w:t>
      </w:r>
      <w:r w:rsidRPr="00094F12">
        <w:rPr>
          <w:rFonts w:ascii="Traditional Arabic" w:hAnsi="Traditional Arabic" w:cs="Traditional Arabic" w:hint="cs"/>
          <w:b w:val="0"/>
          <w:bCs w:val="0"/>
          <w:sz w:val="36"/>
          <w:szCs w:val="36"/>
          <w:rtl/>
        </w:rPr>
        <w:t>ان</w:t>
      </w:r>
      <w:r w:rsidRPr="00094F12">
        <w:rPr>
          <w:rFonts w:ascii="Traditional Arabic" w:hAnsi="Traditional Arabic" w:cs="Traditional Arabic"/>
          <w:b w:val="0"/>
          <w:bCs w:val="0"/>
          <w:sz w:val="36"/>
          <w:szCs w:val="36"/>
          <w:rtl/>
        </w:rPr>
        <w:t>ظر هل تفقد شيئا من متاعك؟ فقال: ما فقدت شيئا إلا قعبا كنا نشرب فيه، فقال الغلام: هذا القعب معي</w:t>
      </w:r>
      <w:r w:rsidRPr="00094F12">
        <w:rPr>
          <w:rFonts w:ascii="Traditional Arabic" w:hAnsi="Traditional Arabic" w:cs="Traditional Arabic"/>
          <w:b w:val="0"/>
          <w:bCs w:val="0"/>
          <w:sz w:val="36"/>
          <w:szCs w:val="36"/>
        </w:rPr>
        <w:t>.</w:t>
      </w:r>
    </w:p>
    <w:p w14:paraId="1EA48C01" w14:textId="77777777" w:rsidR="00FE1C9A" w:rsidRPr="00094F12" w:rsidRDefault="00FE1C9A" w:rsidP="00FE1C9A">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b w:val="0"/>
          <w:bCs w:val="0"/>
          <w:sz w:val="36"/>
          <w:szCs w:val="36"/>
          <w:rtl/>
        </w:rPr>
        <w:t>عَنْ أَبِي بَكْرٍ</w:t>
      </w:r>
      <w:r w:rsidRPr="00094F12">
        <w:rPr>
          <w:rFonts w:ascii="Traditional Arabic" w:hAnsi="Traditional Arabic" w:cs="Traditional Arabic" w:hint="cs"/>
          <w:b w:val="0"/>
          <w:bCs w:val="0"/>
          <w:sz w:val="36"/>
          <w:szCs w:val="36"/>
          <w:rtl/>
        </w:rPr>
        <w:t xml:space="preserve"> الصديق </w:t>
      </w:r>
      <w:r w:rsidRPr="00094F12">
        <w:rPr>
          <w:rFonts w:ascii="Traditional Arabic" w:hAnsi="Traditional Arabic" w:cs="Traditional Arabic" w:hint="cs"/>
          <w:b w:val="0"/>
          <w:bCs w:val="0"/>
          <w:sz w:val="36"/>
          <w:szCs w:val="36"/>
        </w:rPr>
        <w:sym w:font="AGA Arabesque" w:char="F074"/>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أَنَّهُ خَرَجَ حَاجًّا مَعَ 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حَجَّةَ الْوَدَاعِ وَمَعَهُ امْرَأَتُهُ أَسْمَاءُ بِنْتُ عُمَيْسٍ </w:t>
      </w:r>
      <w:r w:rsidRPr="00094F12">
        <w:rPr>
          <w:rFonts w:ascii="Traditional Arabic" w:hAnsi="Traditional Arabic" w:cs="Traditional Arabic" w:hint="cs"/>
          <w:b w:val="0"/>
          <w:bCs w:val="0"/>
          <w:sz w:val="36"/>
          <w:szCs w:val="36"/>
          <w:rtl/>
        </w:rPr>
        <w:t xml:space="preserve">رضي الله عنها </w:t>
      </w:r>
      <w:r w:rsidRPr="00094F12">
        <w:rPr>
          <w:rFonts w:ascii="Traditional Arabic" w:hAnsi="Traditional Arabic" w:cs="Traditional Arabic"/>
          <w:b w:val="0"/>
          <w:bCs w:val="0"/>
          <w:sz w:val="36"/>
          <w:szCs w:val="36"/>
          <w:rtl/>
        </w:rPr>
        <w:t>فَلَمَّا كَانُوا بِذِي الْحُلَيْفَةِ وَلَدَتْ أَسْمَاءُ مُحَمَّدَ بْنَ أَبِي بَكْرٍ</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hint="cs"/>
          <w:b w:val="0"/>
          <w:bCs w:val="0"/>
          <w:i/>
          <w:iCs/>
          <w:sz w:val="36"/>
          <w:szCs w:val="36"/>
          <w:rtl/>
        </w:rPr>
        <w:t>(تقع ذو الحليفة على بعد ستة أميال من المدينة)</w:t>
      </w:r>
      <w:r w:rsidRPr="00094F12">
        <w:rPr>
          <w:rFonts w:ascii="Traditional Arabic" w:hAnsi="Traditional Arabic" w:cs="Traditional Arabic"/>
          <w:b w:val="0"/>
          <w:bCs w:val="0"/>
          <w:sz w:val="36"/>
          <w:szCs w:val="36"/>
          <w:rtl/>
        </w:rPr>
        <w:t xml:space="preserve"> فَأَتَى أَبُو بَكْرٍ النَّبِيَّ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فَأَخْبَرَهُ</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hint="cs"/>
          <w:b w:val="0"/>
          <w:bCs w:val="0"/>
          <w:i/>
          <w:iCs/>
          <w:sz w:val="36"/>
          <w:szCs w:val="36"/>
          <w:rtl/>
        </w:rPr>
        <w:t>(عن ولادة ابنه)</w:t>
      </w:r>
      <w:r w:rsidRPr="00094F12">
        <w:rPr>
          <w:rFonts w:ascii="Traditional Arabic" w:hAnsi="Traditional Arabic" w:cs="Traditional Arabic"/>
          <w:b w:val="0"/>
          <w:bCs w:val="0"/>
          <w:sz w:val="36"/>
          <w:szCs w:val="36"/>
          <w:rtl/>
        </w:rPr>
        <w:t xml:space="preserve"> فَأَمَرَهُ 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b w:val="0"/>
          <w:bCs w:val="0"/>
          <w:sz w:val="36"/>
          <w:szCs w:val="36"/>
          <w:rtl/>
        </w:rPr>
        <w:t xml:space="preserve"> أَنْ يَأْمُرَهَا أَنْ تَغْتَسِلَ ثُمَّ تُهِلَّ بِالْحَجِّ وَتَصْنَعَ مَا يَصْنَعُ النَّاسُ</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hint="cs"/>
          <w:b w:val="0"/>
          <w:bCs w:val="0"/>
          <w:i/>
          <w:iCs/>
          <w:sz w:val="36"/>
          <w:szCs w:val="36"/>
          <w:rtl/>
        </w:rPr>
        <w:t>(أي الحجاج)</w:t>
      </w:r>
      <w:r w:rsidRPr="00094F12">
        <w:rPr>
          <w:rFonts w:ascii="Traditional Arabic" w:hAnsi="Traditional Arabic" w:cs="Traditional Arabic"/>
          <w:b w:val="0"/>
          <w:bCs w:val="0"/>
          <w:sz w:val="36"/>
          <w:szCs w:val="36"/>
          <w:rtl/>
        </w:rPr>
        <w:t xml:space="preserve"> إِلَّا أَنَّهَا لَا تَطُوفُ بِالْبَيْتِ</w:t>
      </w:r>
      <w:r w:rsidRPr="00094F12">
        <w:rPr>
          <w:rFonts w:ascii="Traditional Arabic" w:hAnsi="Traditional Arabic" w:cs="Traditional Arabic" w:hint="cs"/>
          <w:b w:val="0"/>
          <w:bCs w:val="0"/>
          <w:sz w:val="36"/>
          <w:szCs w:val="36"/>
          <w:rtl/>
        </w:rPr>
        <w:t>. (سنن النسائي، كتاب مناسك الحج)</w:t>
      </w:r>
    </w:p>
    <w:p w14:paraId="299BD3BD" w14:textId="4A8A5707" w:rsidR="00FE1C9A" w:rsidRPr="00094F12" w:rsidRDefault="00FE1C9A" w:rsidP="00C80E19">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b w:val="0"/>
          <w:bCs w:val="0"/>
          <w:sz w:val="36"/>
          <w:szCs w:val="36"/>
          <w:rtl/>
        </w:rPr>
        <w:t xml:space="preserve">فلما مر رسول الله </w:t>
      </w:r>
      <w:r w:rsidR="00C80E19" w:rsidRPr="00C80E19">
        <w:rPr>
          <w:rFonts w:ascii="Traditional Arabic" w:hAnsi="Traditional Arabic" w:cs="Traditional Arabic"/>
          <w:b w:val="0"/>
          <w:bCs w:val="0"/>
          <w:sz w:val="36"/>
          <w:szCs w:val="36"/>
        </w:rPr>
        <w:sym w:font="AGA Arabesque" w:char="F072"/>
      </w:r>
      <w:r w:rsidR="00C80E19">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بوادي عسفان، قال: يا أبا بكر أي واد هذا؟ قال</w:t>
      </w:r>
      <w:r w:rsidRPr="00094F12">
        <w:rPr>
          <w:rFonts w:ascii="Traditional Arabic" w:hAnsi="Traditional Arabic" w:cs="Traditional Arabic" w:hint="cs"/>
          <w:b w:val="0"/>
          <w:bCs w:val="0"/>
          <w:sz w:val="36"/>
          <w:szCs w:val="36"/>
          <w:rtl/>
        </w:rPr>
        <w:t xml:space="preserve"> أبو بكر</w:t>
      </w:r>
      <w:r w:rsidRPr="00094F12">
        <w:rPr>
          <w:rFonts w:ascii="Traditional Arabic" w:hAnsi="Traditional Arabic" w:cs="Traditional Arabic"/>
          <w:b w:val="0"/>
          <w:bCs w:val="0"/>
          <w:sz w:val="36"/>
          <w:szCs w:val="36"/>
          <w:rtl/>
        </w:rPr>
        <w:t>: وادي عسفان، قال: لقد مر به هود، وصالح، على بكرين أحمرين خطمهما ليف، وأزرهم العباء، وأرديتهم النمار يلبون، يحجون البيت العتيق</w:t>
      </w:r>
      <w:r w:rsidRPr="00094F12">
        <w:rPr>
          <w:rFonts w:ascii="Traditional Arabic" w:hAnsi="Traditional Arabic" w:cs="Traditional Arabic"/>
          <w:b w:val="0"/>
          <w:bCs w:val="0"/>
          <w:sz w:val="36"/>
          <w:szCs w:val="36"/>
        </w:rPr>
        <w:t> .</w:t>
      </w:r>
    </w:p>
    <w:p w14:paraId="5A16B72D" w14:textId="77777777" w:rsidR="00FE1C9A" w:rsidRPr="00094F12" w:rsidRDefault="00FE1C9A" w:rsidP="00FE1C9A">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hint="cs"/>
          <w:b w:val="0"/>
          <w:bCs w:val="0"/>
          <w:sz w:val="36"/>
          <w:szCs w:val="36"/>
          <w:rtl/>
        </w:rPr>
        <w:t>كان أبو بكر الصديق ممن أخذوا معهم الهدي في سفر حجة الوداع.</w:t>
      </w:r>
    </w:p>
    <w:p w14:paraId="646DC1B4" w14:textId="4B4F1145" w:rsidR="00FE1C9A" w:rsidRPr="00094F12" w:rsidRDefault="00FE1C9A" w:rsidP="00C80E19">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hint="cs"/>
          <w:b w:val="0"/>
          <w:bCs w:val="0"/>
          <w:sz w:val="36"/>
          <w:szCs w:val="36"/>
          <w:rtl/>
        </w:rPr>
        <w:t xml:space="preserve">يقول أبو بكر </w:t>
      </w:r>
      <w:r w:rsidR="00C80E19" w:rsidRPr="00C80E19">
        <w:rPr>
          <w:rFonts w:ascii="Traditional Arabic" w:hAnsi="Traditional Arabic" w:cs="Traditional Arabic"/>
          <w:b w:val="0"/>
          <w:bCs w:val="0"/>
          <w:sz w:val="36"/>
          <w:szCs w:val="36"/>
        </w:rPr>
        <w:sym w:font="AGA Arabesque" w:char="F074"/>
      </w:r>
      <w:r w:rsidR="00C80E19">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لقد </w:t>
      </w:r>
      <w:r w:rsidR="00C80E19" w:rsidRPr="00094F12">
        <w:rPr>
          <w:rFonts w:ascii="Traditional Arabic" w:hAnsi="Traditional Arabic" w:cs="Traditional Arabic"/>
          <w:b w:val="0"/>
          <w:bCs w:val="0"/>
          <w:sz w:val="36"/>
          <w:szCs w:val="36"/>
          <w:rtl/>
        </w:rPr>
        <w:t>ر</w:t>
      </w:r>
      <w:r w:rsidR="00C80E19">
        <w:rPr>
          <w:rFonts w:ascii="Traditional Arabic" w:hAnsi="Traditional Arabic" w:cs="Traditional Arabic" w:hint="cs"/>
          <w:b w:val="0"/>
          <w:bCs w:val="0"/>
          <w:sz w:val="36"/>
          <w:szCs w:val="36"/>
          <w:rtl/>
        </w:rPr>
        <w:t>أ</w:t>
      </w:r>
      <w:r w:rsidR="00C80E19" w:rsidRPr="00094F12">
        <w:rPr>
          <w:rFonts w:ascii="Traditional Arabic" w:hAnsi="Traditional Arabic" w:cs="Traditional Arabic"/>
          <w:b w:val="0"/>
          <w:bCs w:val="0"/>
          <w:sz w:val="36"/>
          <w:szCs w:val="36"/>
          <w:rtl/>
        </w:rPr>
        <w:t xml:space="preserve">يت </w:t>
      </w:r>
      <w:r w:rsidRPr="00094F12">
        <w:rPr>
          <w:rFonts w:ascii="Traditional Arabic" w:hAnsi="Traditional Arabic" w:cs="Traditional Arabic"/>
          <w:b w:val="0"/>
          <w:bCs w:val="0"/>
          <w:sz w:val="36"/>
          <w:szCs w:val="36"/>
          <w:rtl/>
        </w:rPr>
        <w:t>سهيل بن عمرو في حجة الوداع قائما عند المنحر يقر</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ب لرسول الله </w:t>
      </w:r>
      <w:r w:rsidR="00C80E19" w:rsidRPr="00C80E19">
        <w:rPr>
          <w:rFonts w:ascii="Traditional Arabic" w:hAnsi="Traditional Arabic" w:cs="Traditional Arabic"/>
          <w:b w:val="0"/>
          <w:bCs w:val="0"/>
          <w:sz w:val="36"/>
          <w:szCs w:val="36"/>
        </w:rPr>
        <w:sym w:font="AGA Arabesque" w:char="F072"/>
      </w:r>
      <w:r w:rsidR="00C80E19">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ب</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د</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ن</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ه ورسول الله </w:t>
      </w:r>
      <w:r w:rsidR="00C80E19" w:rsidRPr="00C80E19">
        <w:rPr>
          <w:rFonts w:ascii="Traditional Arabic" w:hAnsi="Traditional Arabic" w:cs="Traditional Arabic"/>
          <w:b w:val="0"/>
          <w:bCs w:val="0"/>
          <w:sz w:val="36"/>
          <w:szCs w:val="36"/>
        </w:rPr>
        <w:sym w:font="AGA Arabesque" w:char="F072"/>
      </w:r>
      <w:r w:rsidR="00C80E19">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ينحرها بيده، </w:t>
      </w:r>
      <w:r w:rsidRPr="00094F12">
        <w:rPr>
          <w:rFonts w:ascii="Traditional Arabic" w:hAnsi="Traditional Arabic" w:cs="Traditional Arabic" w:hint="cs"/>
          <w:b w:val="0"/>
          <w:bCs w:val="0"/>
          <w:sz w:val="36"/>
          <w:szCs w:val="36"/>
          <w:rtl/>
        </w:rPr>
        <w:t xml:space="preserve">ثم </w:t>
      </w:r>
      <w:r w:rsidRPr="00094F12">
        <w:rPr>
          <w:rFonts w:ascii="Traditional Arabic" w:hAnsi="Traditional Arabic" w:cs="Traditional Arabic"/>
          <w:b w:val="0"/>
          <w:bCs w:val="0"/>
          <w:sz w:val="36"/>
          <w:szCs w:val="36"/>
          <w:rtl/>
        </w:rPr>
        <w:t>دعا الحلاق، فحلق رأسه، وأنظر إلى</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سهيل يلقط من شعره، وأراه يضعه على عينيه، و</w:t>
      </w:r>
      <w:r w:rsidRPr="00094F12">
        <w:rPr>
          <w:rFonts w:ascii="Traditional Arabic" w:hAnsi="Traditional Arabic" w:cs="Traditional Arabic" w:hint="cs"/>
          <w:b w:val="0"/>
          <w:bCs w:val="0"/>
          <w:sz w:val="36"/>
          <w:szCs w:val="36"/>
          <w:rtl/>
        </w:rPr>
        <w:t>أ</w:t>
      </w:r>
      <w:r w:rsidRPr="00094F12">
        <w:rPr>
          <w:rFonts w:ascii="Traditional Arabic" w:hAnsi="Traditional Arabic" w:cs="Traditional Arabic"/>
          <w:b w:val="0"/>
          <w:bCs w:val="0"/>
          <w:sz w:val="36"/>
          <w:szCs w:val="36"/>
          <w:rtl/>
        </w:rPr>
        <w:t>ذكر امتناعه أن يقر</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يوم الحديبية ب</w:t>
      </w:r>
      <w:r w:rsidRPr="00094F12">
        <w:rPr>
          <w:rFonts w:ascii="Traditional Arabic" w:hAnsi="Traditional Arabic" w:cs="Traditional Arabic" w:hint="cs"/>
          <w:b w:val="0"/>
          <w:bCs w:val="0"/>
          <w:sz w:val="36"/>
          <w:szCs w:val="36"/>
          <w:rtl/>
        </w:rPr>
        <w:t>أ</w:t>
      </w:r>
      <w:r w:rsidRPr="00094F12">
        <w:rPr>
          <w:rFonts w:ascii="Traditional Arabic" w:hAnsi="Traditional Arabic" w:cs="Traditional Arabic"/>
          <w:b w:val="0"/>
          <w:bCs w:val="0"/>
          <w:sz w:val="36"/>
          <w:szCs w:val="36"/>
          <w:rtl/>
        </w:rPr>
        <w:t>ن يكتب: "بسم الله الرحمن الرحيم" فحمدت الله</w:t>
      </w:r>
      <w:r w:rsidRPr="00094F12">
        <w:rPr>
          <w:rFonts w:ascii="Traditional Arabic" w:hAnsi="Traditional Arabic" w:cs="Traditional Arabic" w:hint="cs"/>
          <w:b w:val="0"/>
          <w:bCs w:val="0"/>
          <w:sz w:val="36"/>
          <w:szCs w:val="36"/>
          <w:rtl/>
        </w:rPr>
        <w:t xml:space="preserve"> تعالى </w:t>
      </w:r>
      <w:r w:rsidRPr="00094F12">
        <w:rPr>
          <w:rFonts w:ascii="Traditional Arabic" w:hAnsi="Traditional Arabic" w:cs="Traditional Arabic"/>
          <w:b w:val="0"/>
          <w:bCs w:val="0"/>
          <w:sz w:val="36"/>
          <w:szCs w:val="36"/>
          <w:rtl/>
        </w:rPr>
        <w:t>الذي هداه لل</w:t>
      </w:r>
      <w:r w:rsidRPr="00094F12">
        <w:rPr>
          <w:rFonts w:ascii="Traditional Arabic" w:hAnsi="Traditional Arabic" w:cs="Traditional Arabic" w:hint="cs"/>
          <w:b w:val="0"/>
          <w:bCs w:val="0"/>
          <w:sz w:val="36"/>
          <w:szCs w:val="36"/>
          <w:rtl/>
        </w:rPr>
        <w:t>إ</w:t>
      </w:r>
      <w:r w:rsidRPr="00094F12">
        <w:rPr>
          <w:rFonts w:ascii="Traditional Arabic" w:hAnsi="Traditional Arabic" w:cs="Traditional Arabic"/>
          <w:b w:val="0"/>
          <w:bCs w:val="0"/>
          <w:sz w:val="36"/>
          <w:szCs w:val="36"/>
          <w:rtl/>
        </w:rPr>
        <w:t>سلام.</w:t>
      </w:r>
      <w:r w:rsidR="00C80E19">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hint="cs"/>
          <w:b w:val="0"/>
          <w:bCs w:val="0"/>
          <w:sz w:val="36"/>
          <w:szCs w:val="36"/>
          <w:rtl/>
        </w:rPr>
        <w:t>فلما هداه الله تعالى فقد ازداد إخلاصًا ووفاء يفوق تصورهما.</w:t>
      </w:r>
    </w:p>
    <w:p w14:paraId="61ACF074" w14:textId="77777777" w:rsidR="00FE1C9A" w:rsidRPr="00094F12" w:rsidRDefault="00FE1C9A" w:rsidP="00FE1C9A">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hint="cs"/>
          <w:b w:val="0"/>
          <w:bCs w:val="0"/>
          <w:sz w:val="36"/>
          <w:szCs w:val="36"/>
          <w:rtl/>
        </w:rPr>
        <w:t xml:space="preserve">لقد ورد عن صلاة أبي بكر الصديق بالناس في المرض الأخير للنبي </w:t>
      </w:r>
      <w:r w:rsidRPr="00094F12">
        <w:rPr>
          <w:rFonts w:ascii="Traditional Arabic" w:hAnsi="Traditional Arabic" w:cs="Traditional Arabic" w:hint="cs"/>
          <w:b w:val="0"/>
          <w:bCs w:val="0"/>
          <w:sz w:val="36"/>
          <w:szCs w:val="36"/>
        </w:rPr>
        <w:sym w:font="AGA Arabesque" w:char="F072"/>
      </w:r>
      <w:r w:rsidRPr="00094F12">
        <w:rPr>
          <w:rFonts w:ascii="Traditional Arabic" w:hAnsi="Traditional Arabic" w:cs="Traditional Arabic" w:hint="cs"/>
          <w:b w:val="0"/>
          <w:bCs w:val="0"/>
          <w:sz w:val="36"/>
          <w:szCs w:val="36"/>
          <w:rtl/>
        </w:rPr>
        <w:t>، وذلك في رواية ع</w:t>
      </w:r>
      <w:r w:rsidRPr="00094F12">
        <w:rPr>
          <w:rFonts w:ascii="Traditional Arabic" w:hAnsi="Traditional Arabic" w:cs="Traditional Arabic"/>
          <w:b w:val="0"/>
          <w:bCs w:val="0"/>
          <w:sz w:val="36"/>
          <w:szCs w:val="36"/>
          <w:rtl/>
        </w:rPr>
        <w:t>نْ عَائِشَةَ أُمِّ الْمُؤْمِنِينَ رَضِيَ اللَّهُ عَنْهَا أَنَّهَا قَالَتْ</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إِنَّ 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قَالَ فِي مَرَضِهِ مُرُوا أَبَا بَكْرٍ يُصَلِّي بِالنَّاسِ</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قَالَتْ عَائِشَةُ قُلْتُ</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إِنَّ أَبَا بَكْرٍ إِذَا قَامَ فِي مَقَامِكَ لَمْ يُسْمِعْ النَّاسَ مِنْ الْبُكَاءِ</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فَمُرْ عُمَرَ فَلْيُصَلِّ لِلنَّاسِ</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فَقَالَتْ عَائِشَةُ فَقُلْتُ لِحَفْصَةَ قُولِي 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إِنَّ أَبَا بَكْرٍ إِذَا قَامَ فِي مَقَامِكَ لَمْ يُسْمِعْ النَّاسَ مِنْ الْبُكَاءِ فَمُرْ عُمَرَ فَلْيُصَلِّ لِلنَّاسِ</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فَفَعَلَتْ حَفْصَةُ فَقَالَ 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مَهْ إِنَّكُنَّ لَأَنْتُنَّ صَوَاحِبُ يُوسُفَ</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مُرُوا أَبَا بَكْرٍ فَلْيُصَلِّ لِلنَّاسِ</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(صحیح البخار</w:t>
      </w:r>
      <w:r w:rsidRPr="00094F12">
        <w:rPr>
          <w:rFonts w:ascii="Traditional Arabic" w:hAnsi="Traditional Arabic" w:cs="Traditional Arabic" w:hint="cs"/>
          <w:b w:val="0"/>
          <w:bCs w:val="0"/>
          <w:sz w:val="36"/>
          <w:szCs w:val="36"/>
          <w:rtl/>
        </w:rPr>
        <w:t>ي</w:t>
      </w:r>
      <w:r w:rsidRPr="00094F12">
        <w:rPr>
          <w:rFonts w:ascii="Traditional Arabic" w:hAnsi="Traditional Arabic" w:cs="Traditional Arabic"/>
          <w:b w:val="0"/>
          <w:bCs w:val="0"/>
          <w:sz w:val="36"/>
          <w:szCs w:val="36"/>
          <w:rtl/>
        </w:rPr>
        <w:t xml:space="preserve"> کتاب</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ال</w:t>
      </w:r>
      <w:r w:rsidRPr="00094F12">
        <w:rPr>
          <w:rFonts w:ascii="Traditional Arabic" w:hAnsi="Traditional Arabic" w:cs="Traditional Arabic" w:hint="cs"/>
          <w:b w:val="0"/>
          <w:bCs w:val="0"/>
          <w:sz w:val="36"/>
          <w:szCs w:val="36"/>
          <w:rtl/>
        </w:rPr>
        <w:t>ْأ</w:t>
      </w:r>
      <w:r w:rsidRPr="00094F12">
        <w:rPr>
          <w:rFonts w:ascii="Traditional Arabic" w:hAnsi="Traditional Arabic" w:cs="Traditional Arabic"/>
          <w:b w:val="0"/>
          <w:bCs w:val="0"/>
          <w:sz w:val="36"/>
          <w:szCs w:val="36"/>
          <w:rtl/>
        </w:rPr>
        <w:t>ذ</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ان باب أَهْلُ الْعِلْمِ وَالْفَضْلِ أَحَقُّ بِالإمَامَةِ</w:t>
      </w:r>
      <w:r w:rsidRPr="00094F12">
        <w:rPr>
          <w:rFonts w:ascii="Traditional Arabic" w:hAnsi="Traditional Arabic" w:cs="Traditional Arabic" w:hint="cs"/>
          <w:b w:val="0"/>
          <w:bCs w:val="0"/>
          <w:sz w:val="36"/>
          <w:szCs w:val="36"/>
          <w:rtl/>
        </w:rPr>
        <w:t>)</w:t>
      </w:r>
    </w:p>
    <w:p w14:paraId="429178B8" w14:textId="70A572E3" w:rsidR="00FE1C9A" w:rsidRPr="00094F12" w:rsidRDefault="00FE1C9A" w:rsidP="002F1A3B">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hint="cs"/>
          <w:b w:val="0"/>
          <w:bCs w:val="0"/>
          <w:sz w:val="36"/>
          <w:szCs w:val="36"/>
          <w:rtl/>
        </w:rPr>
        <w:t>كان</w:t>
      </w:r>
      <w:r w:rsidRPr="00094F12">
        <w:rPr>
          <w:rFonts w:ascii="Traditional Arabic" w:hAnsi="Traditional Arabic" w:cs="Traditional Arabic"/>
          <w:b w:val="0"/>
          <w:bCs w:val="0"/>
          <w:sz w:val="36"/>
          <w:szCs w:val="36"/>
          <w:rtl/>
        </w:rPr>
        <w:t xml:space="preserve"> رسول الله </w:t>
      </w:r>
      <w:r w:rsidR="00C80E19" w:rsidRPr="00C80E19">
        <w:rPr>
          <w:rFonts w:ascii="Traditional Arabic" w:hAnsi="Traditional Arabic" w:cs="Traditional Arabic"/>
          <w:b w:val="0"/>
          <w:bCs w:val="0"/>
          <w:sz w:val="36"/>
          <w:szCs w:val="36"/>
        </w:rPr>
        <w:sym w:font="AGA Arabesque" w:char="F072"/>
      </w:r>
      <w:r w:rsidR="00C80E19">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عليل</w:t>
      </w:r>
      <w:r w:rsidRPr="00094F12">
        <w:rPr>
          <w:rFonts w:ascii="Traditional Arabic" w:hAnsi="Traditional Arabic" w:cs="Traditional Arabic" w:hint="cs"/>
          <w:b w:val="0"/>
          <w:bCs w:val="0"/>
          <w:sz w:val="36"/>
          <w:szCs w:val="36"/>
          <w:rtl/>
        </w:rPr>
        <w:t>ا قبل وفاته</w:t>
      </w:r>
      <w:r w:rsidRPr="00094F12">
        <w:rPr>
          <w:rFonts w:ascii="Traditional Arabic" w:hAnsi="Traditional Arabic" w:cs="Traditional Arabic"/>
          <w:b w:val="0"/>
          <w:bCs w:val="0"/>
          <w:sz w:val="36"/>
          <w:szCs w:val="36"/>
          <w:rtl/>
        </w:rPr>
        <w:t xml:space="preserve">، وكان أبو بكر </w:t>
      </w:r>
      <w:r w:rsidR="00C80E19" w:rsidRPr="00094F12">
        <w:rPr>
          <w:rFonts w:ascii="Traditional Arabic" w:hAnsi="Traditional Arabic" w:cs="Traditional Arabic"/>
          <w:b w:val="0"/>
          <w:bCs w:val="0"/>
          <w:sz w:val="36"/>
          <w:szCs w:val="36"/>
          <w:rtl/>
        </w:rPr>
        <w:t>غائب</w:t>
      </w:r>
      <w:r w:rsidR="00C80E19">
        <w:rPr>
          <w:rFonts w:ascii="Traditional Arabic" w:hAnsi="Traditional Arabic" w:cs="Traditional Arabic" w:hint="cs"/>
          <w:b w:val="0"/>
          <w:bCs w:val="0"/>
          <w:sz w:val="36"/>
          <w:szCs w:val="36"/>
          <w:rtl/>
        </w:rPr>
        <w:t>ًا</w:t>
      </w:r>
      <w:r w:rsidR="00C80E19" w:rsidRPr="00094F12">
        <w:rPr>
          <w:rFonts w:ascii="Traditional Arabic" w:hAnsi="Traditional Arabic" w:cs="Traditional Arabic"/>
          <w:b w:val="0"/>
          <w:bCs w:val="0"/>
          <w:sz w:val="36"/>
          <w:szCs w:val="36"/>
          <w:rtl/>
        </w:rPr>
        <w:t xml:space="preserve"> </w:t>
      </w:r>
      <w:r w:rsidRPr="00094F12">
        <w:rPr>
          <w:rFonts w:ascii="Traditional Arabic" w:hAnsi="Traditional Arabic" w:cs="Traditional Arabic" w:hint="cs"/>
          <w:b w:val="0"/>
          <w:bCs w:val="0"/>
          <w:sz w:val="36"/>
          <w:szCs w:val="36"/>
          <w:rtl/>
        </w:rPr>
        <w:t>فقال بلال لعمر</w:t>
      </w:r>
      <w:r w:rsidRPr="00094F12">
        <w:rPr>
          <w:rFonts w:ascii="Traditional Arabic" w:hAnsi="Traditional Arabic" w:cs="Traditional Arabic"/>
          <w:b w:val="0"/>
          <w:bCs w:val="0"/>
          <w:sz w:val="36"/>
          <w:szCs w:val="36"/>
          <w:rtl/>
        </w:rPr>
        <w:t xml:space="preserve">: قم يا عمر، فصل بالناس، فلما سمع رسول الله </w:t>
      </w:r>
      <w:r w:rsidR="00C80E19" w:rsidRPr="00C80E19">
        <w:rPr>
          <w:rFonts w:ascii="Traditional Arabic" w:hAnsi="Traditional Arabic" w:cs="Traditional Arabic"/>
          <w:b w:val="0"/>
          <w:bCs w:val="0"/>
          <w:sz w:val="36"/>
          <w:szCs w:val="36"/>
        </w:rPr>
        <w:sym w:font="AGA Arabesque" w:char="F072"/>
      </w:r>
      <w:r w:rsidR="00C80E19">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صوته</w:t>
      </w:r>
      <w:r w:rsidRPr="00094F12">
        <w:rPr>
          <w:rFonts w:ascii="Traditional Arabic" w:hAnsi="Traditional Arabic" w:cs="Traditional Arabic" w:hint="cs"/>
          <w:b w:val="0"/>
          <w:bCs w:val="0"/>
          <w:sz w:val="36"/>
          <w:szCs w:val="36"/>
          <w:rtl/>
        </w:rPr>
        <w:t xml:space="preserve"> في حجرته</w:t>
      </w:r>
      <w:r w:rsidRPr="00094F12">
        <w:rPr>
          <w:rFonts w:ascii="Traditional Arabic" w:hAnsi="Traditional Arabic" w:cs="Traditional Arabic"/>
          <w:b w:val="0"/>
          <w:bCs w:val="0"/>
          <w:sz w:val="36"/>
          <w:szCs w:val="36"/>
          <w:rtl/>
        </w:rPr>
        <w:t xml:space="preserve">، فقال رسول الله </w:t>
      </w:r>
      <w:r w:rsidR="00C80E19" w:rsidRPr="00C80E19">
        <w:rPr>
          <w:rFonts w:ascii="Traditional Arabic" w:hAnsi="Traditional Arabic" w:cs="Traditional Arabic"/>
          <w:b w:val="0"/>
          <w:bCs w:val="0"/>
          <w:sz w:val="36"/>
          <w:szCs w:val="36"/>
        </w:rPr>
        <w:sym w:font="AGA Arabesque" w:char="F072"/>
      </w:r>
      <w:r w:rsidRPr="00094F12">
        <w:rPr>
          <w:rFonts w:ascii="Traditional Arabic" w:hAnsi="Traditional Arabic" w:cs="Traditional Arabic"/>
          <w:b w:val="0"/>
          <w:bCs w:val="0"/>
          <w:sz w:val="36"/>
          <w:szCs w:val="36"/>
          <w:rtl/>
        </w:rPr>
        <w:t>: فأين أبو بكرٍ؟ يأبى الله ذلك والمسلمون. فبعث إلى أبي بكر فجاءه بعد أن صل</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ى عمر تلك الصلاة</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فصلى بالناس طول عل</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ته حتى قبض رسول الله </w:t>
      </w:r>
      <w:r w:rsidR="002F1A3B" w:rsidRPr="002F1A3B">
        <w:rPr>
          <w:rFonts w:ascii="Traditional Arabic" w:hAnsi="Traditional Arabic" w:cs="Traditional Arabic"/>
          <w:b w:val="0"/>
          <w:bCs w:val="0"/>
          <w:sz w:val="36"/>
          <w:szCs w:val="36"/>
        </w:rPr>
        <w:sym w:font="AGA Arabesque" w:char="F072"/>
      </w:r>
      <w:r w:rsidRPr="00094F12">
        <w:rPr>
          <w:rFonts w:ascii="Traditional Arabic" w:hAnsi="Traditional Arabic" w:cs="Traditional Arabic"/>
          <w:b w:val="0"/>
          <w:bCs w:val="0"/>
          <w:sz w:val="36"/>
          <w:szCs w:val="36"/>
          <w:rtl/>
        </w:rPr>
        <w:t>.</w:t>
      </w:r>
    </w:p>
    <w:p w14:paraId="61D0F7DE" w14:textId="77777777" w:rsidR="00FE1C9A" w:rsidRPr="00094F12" w:rsidRDefault="00FE1C9A" w:rsidP="00FE1C9A">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b w:val="0"/>
          <w:bCs w:val="0"/>
          <w:sz w:val="36"/>
          <w:szCs w:val="36"/>
          <w:rtl/>
        </w:rPr>
        <w:t>عَنْ عَائِشَةَ قَالَتْ</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أَمَرَ 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أَبَا بَكْرٍ أَنْ يُصَلِّيَ بِالنَّاسِ فِي مَرَضِهِ فَكَانَ يُصَلِّي بِهِمْ قَالَ عُرْوَةُ فَوَجَدَ </w:t>
      </w:r>
      <w:r w:rsidRPr="00094F12">
        <w:rPr>
          <w:rFonts w:ascii="Traditional Arabic" w:hAnsi="Traditional Arabic" w:cs="Traditional Arabic"/>
          <w:b w:val="0"/>
          <w:bCs w:val="0"/>
          <w:sz w:val="36"/>
          <w:szCs w:val="36"/>
          <w:rtl/>
        </w:rPr>
        <w:lastRenderedPageBreak/>
        <w:t xml:space="preserve">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فِي نَفْسِهِ خِفَّةً فَخَرَجَ فَإِذَا أَبُو بَكْرٍ يَؤُمُّ النَّاسَ فَلَمَّا رَآهُ أَبُو بَكْرٍ اسْتَأْخَرَ فَأَشَارَ إِلَيْهِ أَنْ كَمَا أَنْتَ</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فَجَلَسَ 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حِذَاءَ أَبِي بَكْرٍ إِلَى جَنْبِهِ</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فَكَانَ أَبُو بَكْرٍ يُصَلِّي بِصَلَاةِ 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وَالنَّاسُ يُصَلُّونَ بِصَلَاةِ أَبِي بَكْرٍ</w:t>
      </w:r>
      <w:r w:rsidRPr="00094F12">
        <w:rPr>
          <w:rFonts w:ascii="Traditional Arabic" w:hAnsi="Traditional Arabic" w:cs="Traditional Arabic" w:hint="cs"/>
          <w:b w:val="0"/>
          <w:bCs w:val="0"/>
          <w:sz w:val="36"/>
          <w:szCs w:val="36"/>
          <w:rtl/>
        </w:rPr>
        <w:t>. (</w:t>
      </w:r>
      <w:r w:rsidRPr="00094F12">
        <w:rPr>
          <w:rFonts w:ascii="Traditional Arabic" w:hAnsi="Traditional Arabic" w:cs="Traditional Arabic"/>
          <w:b w:val="0"/>
          <w:bCs w:val="0"/>
          <w:sz w:val="36"/>
          <w:szCs w:val="36"/>
          <w:rtl/>
        </w:rPr>
        <w:t>صحیح البخاری کتابُ الْاَذَان</w:t>
      </w:r>
      <w:r w:rsidRPr="00094F12">
        <w:rPr>
          <w:rFonts w:ascii="Traditional Arabic" w:hAnsi="Traditional Arabic" w:cs="Traditional Arabic" w:hint="cs"/>
          <w:b w:val="0"/>
          <w:bCs w:val="0"/>
          <w:sz w:val="36"/>
          <w:szCs w:val="36"/>
          <w:rtl/>
        </w:rPr>
        <w:t>)</w:t>
      </w:r>
    </w:p>
    <w:p w14:paraId="28C1F55D" w14:textId="77777777" w:rsidR="00FE1C9A" w:rsidRPr="00094F12" w:rsidRDefault="00FE1C9A" w:rsidP="00FE1C9A">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hint="cs"/>
          <w:b w:val="0"/>
          <w:bCs w:val="0"/>
          <w:sz w:val="36"/>
          <w:szCs w:val="36"/>
          <w:rtl/>
        </w:rPr>
        <w:t xml:space="preserve">كانت هذه الرواية من البخاري، وهناك رواية أخرى عن </w:t>
      </w:r>
      <w:r w:rsidRPr="00094F12">
        <w:rPr>
          <w:rFonts w:ascii="Traditional Arabic" w:hAnsi="Traditional Arabic" w:cs="Traditional Arabic"/>
          <w:b w:val="0"/>
          <w:bCs w:val="0"/>
          <w:sz w:val="36"/>
          <w:szCs w:val="36"/>
          <w:rtl/>
        </w:rPr>
        <w:t>أَنَس بْن</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مَالِكٍ الْأَنْصَارِيّ</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أَنَّ أَبَا بَكْرٍ كَانَ يُصَلِّي لَهُمْ فِي وَجَعِ النَّبِيِّ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الَّذِي تُوُفِّيَ فِيهِ حَتَّى إِذَا كَانَ يَوْمُ الِاثْنَيْنِ وَهُمْ صُفُوفٌ فِي الصَّلَاةِ فَكَشَفَ النَّبِيُّ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سِتْرَ الْحُجْرَةِ يَنْظُرُ إِلَيْنَا وَهُوَ قَائِمٌ كَأَنَّ وَجْهَهُ وَرَقَةُ مُصْحَفٍ ثُمَّ تَبَسَّمَ يَضْحَكُ فَهَمَمْنَا أَنْ نَفْتَتِنَ مِنْ الْفَرَحِ بِرُؤْيَةِ النَّبِيِّ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فَنَكَصَ أَبُو بَكْرٍ عَلَى عَقِبَيْهِ لِيَصِلَ الصَّفَّ وَظَنَّ أَنَّ النَّبِيَّ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خَارِجٌ إِلَى الصَّلَاةِ فَأَشَارَ إِلَيْنَا النَّبِيُّ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أَنْ أَتِمُّوا صَلَاتَكُمْ وَأَرْخَى السِّتْرَ فَتُوُفِّيَ مِنْ يَوْمِهِ</w:t>
      </w:r>
      <w:r w:rsidRPr="00094F12">
        <w:rPr>
          <w:rFonts w:ascii="Traditional Arabic" w:hAnsi="Traditional Arabic" w:cs="Traditional Arabic" w:hint="cs"/>
          <w:b w:val="0"/>
          <w:bCs w:val="0"/>
          <w:sz w:val="36"/>
          <w:szCs w:val="36"/>
          <w:rtl/>
        </w:rPr>
        <w:t>. (البخاري)</w:t>
      </w:r>
    </w:p>
    <w:p w14:paraId="607BF5AE" w14:textId="3F7342F4" w:rsidR="0047578C" w:rsidRPr="00FE1C9A" w:rsidRDefault="00FE1C9A" w:rsidP="002F1A3B">
      <w:pPr>
        <w:pStyle w:val="Heading"/>
        <w:jc w:val="both"/>
        <w:rPr>
          <w:rFonts w:ascii="Traditional Arabic" w:eastAsiaTheme="minorHAnsi" w:hAnsi="Traditional Arabic" w:cs="Traditional Arabic"/>
          <w:b w:val="0"/>
          <w:bCs w:val="0"/>
          <w:sz w:val="36"/>
          <w:szCs w:val="36"/>
          <w:rtl/>
          <w:lang w:val="en-GB" w:bidi="ar-SA"/>
        </w:rPr>
      </w:pPr>
      <w:r w:rsidRPr="00094F12">
        <w:rPr>
          <w:rFonts w:ascii="Traditional Arabic" w:hAnsi="Traditional Arabic" w:cs="Traditional Arabic" w:hint="cs"/>
          <w:b w:val="0"/>
          <w:bCs w:val="0"/>
          <w:sz w:val="36"/>
          <w:szCs w:val="36"/>
          <w:rtl/>
        </w:rPr>
        <w:t xml:space="preserve">يقول المصلح الموعود </w:t>
      </w:r>
      <w:r w:rsidRPr="00094F12">
        <w:rPr>
          <w:rFonts w:ascii="Traditional Arabic" w:hAnsi="Traditional Arabic" w:cs="Traditional Arabic" w:hint="cs"/>
          <w:b w:val="0"/>
          <w:bCs w:val="0"/>
          <w:sz w:val="36"/>
          <w:szCs w:val="36"/>
        </w:rPr>
        <w:sym w:font="AGA Arabesque" w:char="F074"/>
      </w:r>
      <w:r w:rsidRPr="00094F12">
        <w:rPr>
          <w:rFonts w:ascii="Traditional Arabic" w:hAnsi="Traditional Arabic" w:cs="Traditional Arabic" w:hint="cs"/>
          <w:b w:val="0"/>
          <w:bCs w:val="0"/>
          <w:sz w:val="36"/>
          <w:szCs w:val="36"/>
          <w:rtl/>
        </w:rPr>
        <w:t xml:space="preserve"> وهو يذكر الرواية الأولى: </w:t>
      </w:r>
      <w:r w:rsidRPr="00094F12">
        <w:rPr>
          <w:rFonts w:ascii="Traditional Arabic" w:hAnsi="Traditional Arabic" w:cs="Traditional Arabic"/>
          <w:b w:val="0"/>
          <w:bCs w:val="0"/>
          <w:sz w:val="36"/>
          <w:szCs w:val="36"/>
          <w:rtl/>
        </w:rPr>
        <w:t xml:space="preserve">تقول السيدة عائشة أن النبي </w:t>
      </w:r>
      <w:r w:rsidR="002F1A3B" w:rsidRPr="002F1A3B">
        <w:rPr>
          <w:rFonts w:ascii="Traditional Arabic" w:hAnsi="Traditional Arabic" w:cs="Traditional Arabic"/>
          <w:b w:val="0"/>
          <w:bCs w:val="0"/>
          <w:sz w:val="36"/>
          <w:szCs w:val="36"/>
        </w:rPr>
        <w:sym w:font="AGA Arabesque" w:char="F072"/>
      </w:r>
      <w:r w:rsidR="002F1A3B">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حين مرض مرضَ الموت لم يعد قادرا على إمامة الصلاة بسبب شدة الضعف</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فأمر بها أبا بكر </w:t>
      </w:r>
      <w:r w:rsidR="002F1A3B" w:rsidRPr="002F1A3B">
        <w:rPr>
          <w:rFonts w:ascii="Traditional Arabic" w:hAnsi="Traditional Arabic" w:cs="Traditional Arabic"/>
          <w:b w:val="0"/>
          <w:bCs w:val="0"/>
          <w:sz w:val="36"/>
          <w:szCs w:val="36"/>
        </w:rPr>
        <w:sym w:font="AGA Arabesque" w:char="F074"/>
      </w:r>
      <w:r w:rsidRPr="00094F12">
        <w:rPr>
          <w:rFonts w:ascii="Traditional Arabic" w:hAnsi="Traditional Arabic" w:cs="Traditional Arabic"/>
          <w:b w:val="0"/>
          <w:bCs w:val="0"/>
          <w:sz w:val="36"/>
          <w:szCs w:val="36"/>
          <w:rtl/>
        </w:rPr>
        <w:t xml:space="preserve">. </w:t>
      </w:r>
      <w:r w:rsidRPr="00FE1C9A">
        <w:rPr>
          <w:rFonts w:ascii="Traditional Arabic" w:eastAsiaTheme="minorHAnsi" w:hAnsi="Traditional Arabic" w:cs="Traditional Arabic"/>
          <w:b w:val="0"/>
          <w:bCs w:val="0"/>
          <w:sz w:val="36"/>
          <w:szCs w:val="36"/>
          <w:rtl/>
          <w:lang w:val="en-GB" w:bidi="ar-SA"/>
        </w:rPr>
        <w:t xml:space="preserve">عندما بدأ أبو بكر بالصلاة شعر </w:t>
      </w:r>
      <w:r w:rsidR="002F1A3B" w:rsidRPr="002F1A3B">
        <w:rPr>
          <w:rFonts w:ascii="Traditional Arabic" w:eastAsiaTheme="minorHAnsi" w:hAnsi="Traditional Arabic" w:cs="Traditional Arabic"/>
          <w:b w:val="0"/>
          <w:bCs w:val="0"/>
          <w:sz w:val="36"/>
          <w:szCs w:val="36"/>
          <w:lang w:val="en-GB" w:bidi="ar-SA"/>
        </w:rPr>
        <w:sym w:font="AGA Arabesque" w:char="F072"/>
      </w:r>
      <w:r w:rsidR="002F1A3B">
        <w:rPr>
          <w:rFonts w:ascii="Traditional Arabic" w:eastAsiaTheme="minorHAnsi" w:hAnsi="Traditional Arabic" w:cs="Traditional Arabic" w:hint="cs"/>
          <w:b w:val="0"/>
          <w:bCs w:val="0"/>
          <w:sz w:val="36"/>
          <w:szCs w:val="36"/>
          <w:rtl/>
          <w:lang w:val="en-GB" w:bidi="ar-SA"/>
        </w:rPr>
        <w:t xml:space="preserve"> </w:t>
      </w:r>
      <w:r w:rsidRPr="00FE1C9A">
        <w:rPr>
          <w:rFonts w:ascii="Traditional Arabic" w:eastAsiaTheme="minorHAnsi" w:hAnsi="Traditional Arabic" w:cs="Traditional Arabic"/>
          <w:b w:val="0"/>
          <w:bCs w:val="0"/>
          <w:sz w:val="36"/>
          <w:szCs w:val="36"/>
          <w:rtl/>
          <w:lang w:val="en-GB" w:bidi="ar-SA"/>
        </w:rPr>
        <w:t xml:space="preserve">بشيء من التحسُّن وخرج للصلاة. تقول عائشة: وَجَدَ النَّبِيُّ </w:t>
      </w:r>
      <w:r w:rsidR="002F1A3B" w:rsidRPr="002F1A3B">
        <w:rPr>
          <w:rFonts w:ascii="Traditional Arabic" w:eastAsiaTheme="minorHAnsi" w:hAnsi="Traditional Arabic" w:cs="Traditional Arabic"/>
          <w:b w:val="0"/>
          <w:bCs w:val="0"/>
          <w:sz w:val="36"/>
          <w:szCs w:val="36"/>
          <w:lang w:val="en-GB" w:bidi="ar-SA"/>
        </w:rPr>
        <w:sym w:font="AGA Arabesque" w:char="F072"/>
      </w:r>
      <w:r w:rsidR="002F1A3B">
        <w:rPr>
          <w:rFonts w:ascii="Traditional Arabic" w:eastAsiaTheme="minorHAnsi" w:hAnsi="Traditional Arabic" w:cs="Traditional Arabic" w:hint="cs"/>
          <w:b w:val="0"/>
          <w:bCs w:val="0"/>
          <w:sz w:val="36"/>
          <w:szCs w:val="36"/>
          <w:rtl/>
          <w:lang w:val="en-GB" w:bidi="ar-SA"/>
        </w:rPr>
        <w:t xml:space="preserve"> </w:t>
      </w:r>
      <w:r w:rsidRPr="00FE1C9A">
        <w:rPr>
          <w:rFonts w:ascii="Traditional Arabic" w:eastAsiaTheme="minorHAnsi" w:hAnsi="Traditional Arabic" w:cs="Traditional Arabic"/>
          <w:b w:val="0"/>
          <w:bCs w:val="0"/>
          <w:sz w:val="36"/>
          <w:szCs w:val="36"/>
          <w:rtl/>
          <w:lang w:val="en-GB" w:bidi="ar-SA"/>
        </w:rPr>
        <w:t>مِنْ نَفْسِهِ خِفَّةً</w:t>
      </w:r>
      <w:r w:rsidRPr="00FE1C9A">
        <w:rPr>
          <w:rFonts w:ascii="Traditional Arabic" w:eastAsiaTheme="minorHAnsi" w:hAnsi="Traditional Arabic" w:cs="Traditional Arabic" w:hint="cs"/>
          <w:b w:val="0"/>
          <w:bCs w:val="0"/>
          <w:sz w:val="36"/>
          <w:szCs w:val="36"/>
          <w:rtl/>
          <w:lang w:val="en-GB" w:bidi="ar-SA"/>
        </w:rPr>
        <w:t>،</w:t>
      </w:r>
      <w:r w:rsidRPr="00FE1C9A">
        <w:rPr>
          <w:rFonts w:ascii="Traditional Arabic" w:eastAsiaTheme="minorHAnsi" w:hAnsi="Traditional Arabic" w:cs="Traditional Arabic"/>
          <w:b w:val="0"/>
          <w:bCs w:val="0"/>
          <w:sz w:val="36"/>
          <w:szCs w:val="36"/>
          <w:rtl/>
          <w:lang w:val="en-GB" w:bidi="ar-SA"/>
        </w:rPr>
        <w:t xml:space="preserve"> فَخَرَجَ يُهَادَى بَيْنَ رَجُلَيْنِ كَأَنِّي أَنْظُرُ رِجْلَيْهِ تَخُطَّانِ مِنْ الْوَجَعِ</w:t>
      </w:r>
      <w:r w:rsidRPr="00FE1C9A">
        <w:rPr>
          <w:rFonts w:ascii="Traditional Arabic" w:eastAsiaTheme="minorHAnsi" w:hAnsi="Traditional Arabic" w:cs="Traditional Arabic" w:hint="cs"/>
          <w:b w:val="0"/>
          <w:bCs w:val="0"/>
          <w:sz w:val="36"/>
          <w:szCs w:val="36"/>
          <w:rtl/>
          <w:lang w:val="en-GB" w:bidi="ar-SA"/>
        </w:rPr>
        <w:t xml:space="preserve">. </w:t>
      </w:r>
      <w:r w:rsidR="0047578C" w:rsidRPr="00FE1C9A">
        <w:rPr>
          <w:rFonts w:ascii="Traditional Arabic" w:eastAsiaTheme="minorHAnsi" w:hAnsi="Traditional Arabic" w:cs="Traditional Arabic"/>
          <w:b w:val="0"/>
          <w:bCs w:val="0"/>
          <w:sz w:val="36"/>
          <w:szCs w:val="36"/>
          <w:rtl/>
          <w:lang w:val="en-GB" w:bidi="ar-SA"/>
        </w:rPr>
        <w:t xml:space="preserve">فَأَرَادَ أَبُو بَكْرٍ أَنْ يَتَأَخَّرَ فَأَوْمَأَ إِلَيْهِ النَّبِيُّ </w:t>
      </w:r>
      <w:r w:rsidR="0047578C" w:rsidRPr="00FE1C9A">
        <w:rPr>
          <w:rFonts w:ascii="Traditional Arabic" w:eastAsiaTheme="minorHAnsi" w:hAnsi="Traditional Arabic" w:cs="Traditional Arabic"/>
          <w:b w:val="0"/>
          <w:bCs w:val="0"/>
          <w:sz w:val="36"/>
          <w:szCs w:val="36"/>
          <w:lang w:val="en-GB" w:bidi="ar-SA"/>
        </w:rPr>
        <w:sym w:font="AGA Arabesque" w:char="F072"/>
      </w:r>
      <w:r w:rsidR="0047578C" w:rsidRPr="00FE1C9A">
        <w:rPr>
          <w:rFonts w:ascii="Traditional Arabic" w:eastAsiaTheme="minorHAnsi" w:hAnsi="Traditional Arabic" w:cs="Traditional Arabic"/>
          <w:b w:val="0"/>
          <w:bCs w:val="0"/>
          <w:sz w:val="36"/>
          <w:szCs w:val="36"/>
          <w:rtl/>
          <w:lang w:val="en-GB" w:bidi="ar-SA"/>
        </w:rPr>
        <w:t xml:space="preserve"> أَنْ مَكَانَكَ</w:t>
      </w:r>
      <w:r w:rsidR="0047578C" w:rsidRPr="00FE1C9A">
        <w:rPr>
          <w:rFonts w:ascii="Traditional Arabic" w:eastAsiaTheme="minorHAnsi" w:hAnsi="Traditional Arabic" w:cs="Traditional Arabic" w:hint="cs"/>
          <w:b w:val="0"/>
          <w:bCs w:val="0"/>
          <w:sz w:val="36"/>
          <w:szCs w:val="36"/>
          <w:rtl/>
          <w:lang w:val="en-GB" w:bidi="ar-SA"/>
        </w:rPr>
        <w:t>،</w:t>
      </w:r>
      <w:r w:rsidR="0047578C" w:rsidRPr="00FE1C9A">
        <w:rPr>
          <w:rFonts w:ascii="Traditional Arabic" w:eastAsiaTheme="minorHAnsi" w:hAnsi="Traditional Arabic" w:cs="Traditional Arabic"/>
          <w:b w:val="0"/>
          <w:bCs w:val="0"/>
          <w:sz w:val="36"/>
          <w:szCs w:val="36"/>
          <w:rtl/>
          <w:lang w:val="en-GB" w:bidi="ar-SA"/>
        </w:rPr>
        <w:t xml:space="preserve"> ثُمَّ أُتِيَ بِهِ حَتَّى جَلَسَ إِلَى جَنْبِهِ ... وَكَانَ النَّبِيُّ </w:t>
      </w:r>
      <w:r w:rsidR="0047578C" w:rsidRPr="00FE1C9A">
        <w:rPr>
          <w:rFonts w:ascii="Traditional Arabic" w:eastAsiaTheme="minorHAnsi" w:hAnsi="Traditional Arabic" w:cs="Traditional Arabic"/>
          <w:b w:val="0"/>
          <w:bCs w:val="0"/>
          <w:sz w:val="36"/>
          <w:szCs w:val="36"/>
          <w:lang w:val="en-GB" w:bidi="ar-SA"/>
        </w:rPr>
        <w:sym w:font="AGA Arabesque" w:char="F072"/>
      </w:r>
      <w:r w:rsidR="0047578C" w:rsidRPr="00FE1C9A">
        <w:rPr>
          <w:rFonts w:ascii="Traditional Arabic" w:eastAsiaTheme="minorHAnsi" w:hAnsi="Traditional Arabic" w:cs="Traditional Arabic" w:hint="cs"/>
          <w:b w:val="0"/>
          <w:bCs w:val="0"/>
          <w:sz w:val="36"/>
          <w:szCs w:val="36"/>
          <w:rtl/>
          <w:lang w:val="en-GB" w:bidi="ar-SA"/>
        </w:rPr>
        <w:t xml:space="preserve"> </w:t>
      </w:r>
      <w:r w:rsidR="0047578C" w:rsidRPr="00FE1C9A">
        <w:rPr>
          <w:rFonts w:ascii="Traditional Arabic" w:eastAsiaTheme="minorHAnsi" w:hAnsi="Traditional Arabic" w:cs="Traditional Arabic"/>
          <w:b w:val="0"/>
          <w:bCs w:val="0"/>
          <w:sz w:val="36"/>
          <w:szCs w:val="36"/>
          <w:rtl/>
          <w:lang w:val="en-GB" w:bidi="ar-SA"/>
        </w:rPr>
        <w:t xml:space="preserve"> يُصَلِّي وَأَبُو بَكْرٍ يُصَلِّي بِصَلَاتِهِ وَالنَّاسُ يُصَلُّونَ بِصَلَاةِ أَبِي بَكْرٍ.</w:t>
      </w:r>
    </w:p>
    <w:p w14:paraId="4DF55BCE" w14:textId="14B36CC1" w:rsidR="0047578C" w:rsidRPr="0057271E" w:rsidRDefault="0047578C" w:rsidP="002F1A3B">
      <w:pPr>
        <w:autoSpaceDE w:val="0"/>
        <w:autoSpaceDN w:val="0"/>
        <w:bidi/>
        <w:adjustRightInd w:val="0"/>
        <w:spacing w:after="0" w:line="240" w:lineRule="auto"/>
        <w:jc w:val="both"/>
        <w:rPr>
          <w:rFonts w:ascii="Traditional Arabic" w:hAnsi="Traditional Arabic" w:cs="Traditional Arabic"/>
          <w:sz w:val="36"/>
          <w:szCs w:val="36"/>
          <w:rtl/>
          <w:lang w:val="en-GB"/>
        </w:rPr>
      </w:pPr>
      <w:r w:rsidRPr="0057271E">
        <w:rPr>
          <w:rFonts w:ascii="Traditional Arabic" w:hAnsi="Traditional Arabic" w:cs="Traditional Arabic" w:hint="cs"/>
          <w:sz w:val="36"/>
          <w:szCs w:val="36"/>
          <w:rtl/>
          <w:lang w:val="en-GB"/>
        </w:rPr>
        <w:t xml:space="preserve">وقد ورد </w:t>
      </w:r>
      <w:r w:rsidRPr="0057271E">
        <w:rPr>
          <w:rFonts w:ascii="Traditional Arabic" w:hAnsi="Traditional Arabic" w:cs="Traditional Arabic" w:hint="cs"/>
          <w:sz w:val="36"/>
          <w:szCs w:val="36"/>
          <w:rtl/>
          <w:lang w:val="en-GB" w:bidi="ar-EG"/>
        </w:rPr>
        <w:t xml:space="preserve">عن وفاة النبي </w:t>
      </w:r>
      <w:r w:rsidRPr="0057271E">
        <w:rPr>
          <w:rFonts w:ascii="Traditional Arabic" w:hAnsi="Traditional Arabic" w:cs="Traditional Arabic" w:hint="cs"/>
          <w:sz w:val="36"/>
          <w:szCs w:val="36"/>
          <w:lang w:val="en-GB" w:bidi="ar-EG"/>
        </w:rPr>
        <w:sym w:font="AGA Arabesque" w:char="F072"/>
      </w:r>
      <w:r w:rsidRPr="0057271E">
        <w:rPr>
          <w:rFonts w:ascii="Traditional Arabic" w:hAnsi="Traditional Arabic" w:cs="Traditional Arabic" w:hint="cs"/>
          <w:sz w:val="36"/>
          <w:szCs w:val="36"/>
          <w:rtl/>
          <w:lang w:val="en-GB" w:bidi="ar-EG"/>
        </w:rPr>
        <w:t xml:space="preserve"> في رواية </w:t>
      </w:r>
      <w:r w:rsidRPr="0057271E">
        <w:rPr>
          <w:rFonts w:ascii="Traditional Arabic" w:hAnsi="Traditional Arabic" w:cs="Traditional Arabic"/>
          <w:sz w:val="36"/>
          <w:szCs w:val="36"/>
          <w:rtl/>
          <w:lang w:val="en-GB"/>
        </w:rPr>
        <w:t>عُرْوَة بْن</w:t>
      </w:r>
      <w:r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 xml:space="preserve">الزُّبَيْرِ عَنْ عَائِشَةَ رَضِيَ اللَّهُ عَنْهَا زَوْجِ النَّبِيِّ </w:t>
      </w:r>
      <w:r w:rsidRPr="0057271E">
        <w:rPr>
          <w:rFonts w:ascii="Traditional Arabic" w:hAnsi="Traditional Arabic" w:cs="Traditional Arabic"/>
          <w:sz w:val="36"/>
          <w:szCs w:val="36"/>
          <w:lang w:val="en-GB"/>
        </w:rPr>
        <w:sym w:font="AGA Arabesque" w:char="F072"/>
      </w:r>
      <w:r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 xml:space="preserve">أَنَّ رَسُولَ اللَّهِ </w:t>
      </w:r>
      <w:r w:rsidRPr="0057271E">
        <w:rPr>
          <w:rFonts w:ascii="Traditional Arabic" w:hAnsi="Traditional Arabic" w:cs="Traditional Arabic"/>
          <w:sz w:val="36"/>
          <w:szCs w:val="36"/>
          <w:lang w:val="en-GB"/>
        </w:rPr>
        <w:sym w:font="AGA Arabesque" w:char="F072"/>
      </w:r>
      <w:r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مَاتَ وَأَبُو بَكْرٍ بِالسُّنْحِ</w:t>
      </w:r>
      <w:r w:rsidRPr="0057271E">
        <w:rPr>
          <w:rFonts w:ascii="Traditional Arabic" w:hAnsi="Traditional Arabic" w:cs="Traditional Arabic" w:hint="cs"/>
          <w:sz w:val="36"/>
          <w:szCs w:val="36"/>
          <w:rtl/>
          <w:lang w:val="en-GB"/>
        </w:rPr>
        <w:t>.</w:t>
      </w:r>
      <w:r w:rsidRPr="0057271E">
        <w:rPr>
          <w:rFonts w:ascii="Traditional Arabic" w:hAnsi="Traditional Arabic" w:cs="Traditional Arabic"/>
          <w:sz w:val="36"/>
          <w:szCs w:val="36"/>
          <w:rtl/>
          <w:lang w:val="en-GB"/>
        </w:rPr>
        <w:t xml:space="preserve"> </w:t>
      </w:r>
      <w:r w:rsidRPr="0057271E">
        <w:rPr>
          <w:rFonts w:ascii="Traditional Arabic" w:hAnsi="Traditional Arabic" w:cs="Traditional Arabic" w:hint="cs"/>
          <w:sz w:val="36"/>
          <w:szCs w:val="36"/>
          <w:rtl/>
          <w:lang w:val="en-GB"/>
        </w:rPr>
        <w:t xml:space="preserve">(السنح قرية في ضاحية المدينة) ... </w:t>
      </w:r>
      <w:r w:rsidRPr="0057271E">
        <w:rPr>
          <w:rFonts w:ascii="Traditional Arabic" w:hAnsi="Traditional Arabic" w:cs="Traditional Arabic"/>
          <w:sz w:val="36"/>
          <w:szCs w:val="36"/>
          <w:rtl/>
          <w:lang w:val="en-GB"/>
        </w:rPr>
        <w:t xml:space="preserve">فَقَامَ عُمَرُ يَقُولُ وَاللَّهِ مَا مَاتَ رَسُولُ اللَّهِ </w:t>
      </w:r>
      <w:r w:rsidRPr="0057271E">
        <w:rPr>
          <w:rFonts w:ascii="Traditional Arabic" w:hAnsi="Traditional Arabic" w:cs="Traditional Arabic"/>
          <w:sz w:val="36"/>
          <w:szCs w:val="36"/>
          <w:lang w:val="en-GB"/>
        </w:rPr>
        <w:sym w:font="AGA Arabesque" w:char="F072"/>
      </w:r>
      <w:r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 xml:space="preserve">قَالَتْ وَقَالَ عُمَرُ وَاللَّهِ مَا كَانَ يَقَعُ فِي نَفْسِي إِلَّا ذَاكَ وَلَيَبْعَثَنَّهُ اللَّهُ فَلَيَقْطَعَنَّ أَيْدِيَ رِجَالٍ وَأَرْجُلَهُمْ فَجَاءَ أَبُو بَكْرٍ فَكَشَفَ عَنْ رَسُولِ اللَّهِ </w:t>
      </w:r>
      <w:r w:rsidR="002F1A3B" w:rsidRPr="002F1A3B">
        <w:rPr>
          <w:rFonts w:ascii="Traditional Arabic" w:hAnsi="Traditional Arabic" w:cs="Traditional Arabic"/>
          <w:sz w:val="36"/>
          <w:szCs w:val="36"/>
          <w:lang w:val="en-GB"/>
        </w:rPr>
        <w:sym w:font="AGA Arabesque" w:char="F072"/>
      </w:r>
      <w:r w:rsidR="002F1A3B">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فَقَبَّلَهُ</w:t>
      </w:r>
      <w:r w:rsidR="002F1A3B">
        <w:rPr>
          <w:rFonts w:ascii="Traditional Arabic" w:hAnsi="Traditional Arabic" w:cs="Traditional Arabic" w:hint="cs"/>
          <w:sz w:val="36"/>
          <w:szCs w:val="36"/>
          <w:rtl/>
          <w:lang w:val="en-GB"/>
        </w:rPr>
        <w:t>،</w:t>
      </w:r>
      <w:r w:rsidRPr="0057271E">
        <w:rPr>
          <w:rFonts w:ascii="Traditional Arabic" w:hAnsi="Traditional Arabic" w:cs="Traditional Arabic"/>
          <w:sz w:val="36"/>
          <w:szCs w:val="36"/>
          <w:rtl/>
          <w:lang w:val="en-GB"/>
        </w:rPr>
        <w:t xml:space="preserve"> قَالَ بِأَبِي أَنْتَ وَأُمِّي طِبْتَ حَيًّا وَمَيِّتًا وَالَّذِي نَفْسِي بِيَدِهِ لَا يُذِيقُكَ اللَّهُ الْمَوْتَتَيْنِ أَبَدًا ثُمَّ خَرَجَ فَقَالَ أَيُّهَا الْحَالِفُ عَلَى رِسْلِكَ فَلَمَّا تَكَلَّمَ أَبُو بَكْرٍ جَلَسَ عُمَرُ فَحَمِدَ اللَّهَ أَبُو بَكْرٍ وَأَثْنَى عَلَيْهِ وَقَالَ أَلَا مَنْ كَانَ يَعْبُدُ مُحَمَّدًا </w:t>
      </w:r>
      <w:r w:rsidRPr="0057271E">
        <w:rPr>
          <w:rFonts w:ascii="Traditional Arabic" w:hAnsi="Traditional Arabic" w:cs="Traditional Arabic"/>
          <w:sz w:val="36"/>
          <w:szCs w:val="36"/>
          <w:lang w:val="en-GB"/>
        </w:rPr>
        <w:sym w:font="AGA Arabesque" w:char="F072"/>
      </w:r>
      <w:r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فَإِنَّ مُحَمَّدًا قَدْ مَاتَ وَمَنْ كَانَ يَعْبُدُ اللَّهَ فَإِنَّ اللَّهَ حَيٌّ لَا يَمُوتُ وَقَالَ</w:t>
      </w:r>
      <w:r w:rsidR="00AF64A5" w:rsidRPr="0057271E">
        <w:rPr>
          <w:rFonts w:ascii="Traditional Arabic" w:hAnsi="Traditional Arabic" w:cs="Traditional Arabic" w:hint="cs"/>
          <w:sz w:val="36"/>
          <w:szCs w:val="36"/>
          <w:rtl/>
          <w:lang w:val="en-GB"/>
        </w:rPr>
        <w:t xml:space="preserve">: </w:t>
      </w:r>
      <w:r w:rsidR="00AF64A5" w:rsidRPr="0057271E">
        <w:rPr>
          <w:rFonts w:ascii="Traditional Arabic" w:hAnsi="Traditional Arabic" w:cs="Traditional Arabic" w:hint="cs"/>
          <w:sz w:val="36"/>
          <w:szCs w:val="36"/>
          <w:lang w:val="en-GB"/>
        </w:rPr>
        <w:sym w:font="AGA Arabesque" w:char="F05D"/>
      </w:r>
      <w:r w:rsidRPr="0057271E">
        <w:rPr>
          <w:rFonts w:ascii="Traditional Arabic" w:hAnsi="Traditional Arabic" w:cs="Traditional Arabic"/>
          <w:sz w:val="36"/>
          <w:szCs w:val="36"/>
          <w:rtl/>
          <w:lang w:val="en-GB"/>
        </w:rPr>
        <w:t>إِنَّكَ مَيِّتٌ وَإِنَّهُمْ مَيِّتُونَ</w:t>
      </w:r>
      <w:r w:rsidR="00AF64A5" w:rsidRPr="0057271E">
        <w:rPr>
          <w:rFonts w:ascii="Traditional Arabic" w:hAnsi="Traditional Arabic" w:cs="Traditional Arabic"/>
          <w:sz w:val="36"/>
          <w:szCs w:val="36"/>
          <w:lang w:val="en-GB"/>
        </w:rPr>
        <w:sym w:font="AGA Arabesque" w:char="F05B"/>
      </w:r>
      <w:r w:rsid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وَقَالَ</w:t>
      </w:r>
      <w:r w:rsidR="00AF64A5" w:rsidRPr="0057271E">
        <w:rPr>
          <w:rFonts w:ascii="Traditional Arabic" w:hAnsi="Traditional Arabic" w:cs="Traditional Arabic" w:hint="cs"/>
          <w:sz w:val="36"/>
          <w:szCs w:val="36"/>
          <w:rtl/>
          <w:lang w:val="en-GB"/>
        </w:rPr>
        <w:t xml:space="preserve">: </w:t>
      </w:r>
      <w:r w:rsidR="00AF64A5" w:rsidRPr="0057271E">
        <w:rPr>
          <w:rFonts w:ascii="Traditional Arabic" w:hAnsi="Traditional Arabic" w:cs="Traditional Arabic" w:hint="cs"/>
          <w:sz w:val="36"/>
          <w:szCs w:val="36"/>
          <w:lang w:val="en-GB"/>
        </w:rPr>
        <w:sym w:font="AGA Arabesque" w:char="F05D"/>
      </w:r>
      <w:r w:rsidRPr="0057271E">
        <w:rPr>
          <w:rFonts w:ascii="Traditional Arabic" w:hAnsi="Traditional Arabic" w:cs="Traditional Arabic"/>
          <w:sz w:val="36"/>
          <w:szCs w:val="36"/>
          <w:rtl/>
          <w:lang w:val="en-GB"/>
        </w:rPr>
        <w:t>وَمَا مُحَمَّدٌ إِلَّا رَسُولٌ قَدْ خَلَتْ مِنْ قَبْلِهِ الرُّسُلُ أَفَإِنْ مَاتَ أَوْ قُتِلَ انْقَلَبْتُمْ عَلَى أَعْقَابِكُمْ وَمَنْ يَنْقَلِبْ عَلَى عَقِبَيْهِ فَلَنْ يَضُرَّ اللَّهَ شَيْئًا وَ</w:t>
      </w:r>
      <w:r w:rsidR="00AF64A5" w:rsidRPr="0057271E">
        <w:rPr>
          <w:rFonts w:ascii="Traditional Arabic" w:hAnsi="Traditional Arabic" w:cs="Traditional Arabic"/>
          <w:sz w:val="36"/>
          <w:szCs w:val="36"/>
          <w:rtl/>
          <w:lang w:val="en-GB"/>
        </w:rPr>
        <w:t>سَيَجْزِي اللَّهُ الشَّاكِرِينَ</w:t>
      </w:r>
      <w:r w:rsidR="00AF64A5" w:rsidRPr="0057271E">
        <w:rPr>
          <w:rFonts w:ascii="Traditional Arabic" w:hAnsi="Traditional Arabic" w:cs="Traditional Arabic"/>
          <w:sz w:val="36"/>
          <w:szCs w:val="36"/>
          <w:lang w:val="en-GB"/>
        </w:rPr>
        <w:sym w:font="AGA Arabesque" w:char="F05B"/>
      </w:r>
      <w:r w:rsidR="00AF64A5"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قَالَ</w:t>
      </w:r>
      <w:r w:rsidR="00AF64A5" w:rsidRPr="0057271E">
        <w:rPr>
          <w:rFonts w:ascii="Traditional Arabic" w:hAnsi="Traditional Arabic" w:cs="Traditional Arabic" w:hint="cs"/>
          <w:sz w:val="36"/>
          <w:szCs w:val="36"/>
          <w:rtl/>
          <w:lang w:val="en-GB"/>
        </w:rPr>
        <w:t>:</w:t>
      </w:r>
      <w:r w:rsidRPr="0057271E">
        <w:rPr>
          <w:rFonts w:ascii="Traditional Arabic" w:hAnsi="Traditional Arabic" w:cs="Traditional Arabic"/>
          <w:sz w:val="36"/>
          <w:szCs w:val="36"/>
          <w:rtl/>
          <w:lang w:val="en-GB"/>
        </w:rPr>
        <w:t xml:space="preserve"> فَنَشَجَ النَّاسُ يَبْكُونَ</w:t>
      </w:r>
      <w:r w:rsidR="00AF64A5" w:rsidRPr="0057271E">
        <w:rPr>
          <w:rFonts w:ascii="Traditional Arabic" w:hAnsi="Traditional Arabic" w:cs="Traditional Arabic" w:hint="cs"/>
          <w:sz w:val="36"/>
          <w:szCs w:val="36"/>
          <w:rtl/>
          <w:lang w:val="en-GB"/>
        </w:rPr>
        <w:t>.</w:t>
      </w:r>
    </w:p>
    <w:p w14:paraId="74A72E8B" w14:textId="7F1984ED" w:rsidR="00AF64A5" w:rsidRPr="0057271E" w:rsidRDefault="00AF64A5" w:rsidP="0057271E">
      <w:pPr>
        <w:pStyle w:val="Text"/>
        <w:spacing w:line="240" w:lineRule="auto"/>
        <w:ind w:firstLine="0"/>
        <w:rPr>
          <w:rFonts w:ascii="Traditional Arabic" w:eastAsiaTheme="minorHAnsi" w:hAnsi="Traditional Arabic" w:cs="Traditional Arabic"/>
          <w:sz w:val="36"/>
          <w:szCs w:val="36"/>
          <w:rtl/>
          <w:lang w:val="en-GB"/>
        </w:rPr>
      </w:pPr>
      <w:r w:rsidRPr="0057271E">
        <w:rPr>
          <w:rFonts w:ascii="Traditional Arabic" w:eastAsiaTheme="minorHAnsi" w:hAnsi="Traditional Arabic" w:cs="Traditional Arabic" w:hint="cs"/>
          <w:sz w:val="36"/>
          <w:szCs w:val="36"/>
          <w:rtl/>
          <w:lang w:val="en-GB"/>
        </w:rPr>
        <w:t xml:space="preserve">عن ابن عباس قال </w:t>
      </w:r>
      <w:r w:rsidRPr="0057271E">
        <w:rPr>
          <w:rFonts w:ascii="Traditional Arabic" w:eastAsiaTheme="minorHAnsi" w:hAnsi="Traditional Arabic" w:cs="Traditional Arabic"/>
          <w:sz w:val="36"/>
          <w:szCs w:val="36"/>
          <w:rtl/>
          <w:lang w:val="en-GB"/>
        </w:rPr>
        <w:t xml:space="preserve">وَاللَّهِ لَكَأَنَّ النَّاسَ لَمْ يَعْلَمُوا أَنَّ اللَّهَ أَنْزَلَ هَذِهِ الْآيَةَ حَتَّى تَلَاهَا أَبُو بَكْرٍ فَتَلَقَّاهَا مِنْهُ النَّاسُ كُلُّهُمْ فَمَا أَسْمَعُ بَشَرًا مِنْ النَّاسِ إِلَّا يَتْلُوهَا فَأَخْبَرَنِي سَعِيدُ بْنُ الْمُسَيَّبِ أَنَّ عُمَرَ قَالَ وَاللَّهِ مَا هُوَ إِلَّا أَنْ سَمِعْتُ أَبَا بَكْرٍ تَلَاهَا فَعَقِرْتُ حَتَّى مَا تُقِلُّنِي رِجْلَايَ وَحَتَّى أَهْوَيْتُ إِلَى الْأَرْضِ حِينَ سَمِعْتُهُ تَلَاهَا عَلِمْتُ أَنَّ </w:t>
      </w:r>
      <w:r w:rsidRPr="0057271E">
        <w:rPr>
          <w:rFonts w:ascii="Traditional Arabic" w:eastAsiaTheme="minorHAnsi" w:hAnsi="Traditional Arabic" w:cs="Traditional Arabic"/>
          <w:sz w:val="36"/>
          <w:szCs w:val="36"/>
          <w:rtl/>
          <w:lang w:val="en-GB"/>
        </w:rPr>
        <w:lastRenderedPageBreak/>
        <w:t xml:space="preserve">النَّبِيَّ </w:t>
      </w:r>
      <w:r w:rsidRPr="0057271E">
        <w:rPr>
          <w:rFonts w:ascii="Traditional Arabic" w:eastAsiaTheme="minorHAnsi" w:hAnsi="Traditional Arabic" w:cs="Traditional Arabic"/>
          <w:sz w:val="36"/>
          <w:szCs w:val="36"/>
          <w:lang w:val="en-GB"/>
        </w:rPr>
        <w:sym w:font="AGA Arabesque" w:char="F072"/>
      </w:r>
      <w:r w:rsidRPr="0057271E">
        <w:rPr>
          <w:rFonts w:ascii="Traditional Arabic" w:eastAsiaTheme="minorHAnsi" w:hAnsi="Traditional Arabic" w:cs="Traditional Arabic" w:hint="cs"/>
          <w:sz w:val="36"/>
          <w:szCs w:val="36"/>
          <w:rtl/>
          <w:lang w:val="en-GB"/>
        </w:rPr>
        <w:t xml:space="preserve"> </w:t>
      </w:r>
      <w:r w:rsidRPr="0057271E">
        <w:rPr>
          <w:rFonts w:ascii="Traditional Arabic" w:eastAsiaTheme="minorHAnsi" w:hAnsi="Traditional Arabic" w:cs="Traditional Arabic"/>
          <w:sz w:val="36"/>
          <w:szCs w:val="36"/>
          <w:rtl/>
          <w:lang w:val="en-GB"/>
        </w:rPr>
        <w:t>قَدْ مَاتَ</w:t>
      </w:r>
      <w:r w:rsidRPr="0057271E">
        <w:rPr>
          <w:rFonts w:ascii="Traditional Arabic" w:eastAsiaTheme="minorHAnsi" w:hAnsi="Traditional Arabic" w:cs="Traditional Arabic" w:hint="cs"/>
          <w:sz w:val="36"/>
          <w:szCs w:val="36"/>
          <w:rtl/>
          <w:lang w:val="en-GB"/>
        </w:rPr>
        <w:t>. (صحيح البخاري)</w:t>
      </w:r>
    </w:p>
    <w:p w14:paraId="2113B593" w14:textId="6D947070" w:rsidR="00BF6D86" w:rsidRPr="0057271E" w:rsidRDefault="00BF6D86" w:rsidP="0057271E">
      <w:pPr>
        <w:pStyle w:val="Text"/>
        <w:spacing w:line="240" w:lineRule="auto"/>
        <w:ind w:firstLine="0"/>
        <w:rPr>
          <w:rFonts w:ascii="Traditional Arabic" w:hAnsi="Traditional Arabic" w:cs="Traditional Arabic"/>
          <w:sz w:val="36"/>
          <w:szCs w:val="36"/>
          <w:rtl/>
          <w:lang w:val="en-GB"/>
        </w:rPr>
      </w:pPr>
      <w:r w:rsidRPr="0057271E">
        <w:rPr>
          <w:rFonts w:ascii="Traditional Arabic" w:eastAsiaTheme="minorHAnsi" w:hAnsi="Traditional Arabic" w:cs="Traditional Arabic" w:hint="cs"/>
          <w:sz w:val="36"/>
          <w:szCs w:val="36"/>
          <w:rtl/>
          <w:lang w:val="en-GB"/>
        </w:rPr>
        <w:t xml:space="preserve">رُوي عن عبد الله بن عمر </w:t>
      </w:r>
      <w:r w:rsidRPr="0057271E">
        <w:rPr>
          <w:rFonts w:ascii="Traditional Arabic" w:eastAsiaTheme="minorHAnsi" w:hAnsi="Traditional Arabic" w:cs="Traditional Arabic" w:hint="cs"/>
          <w:sz w:val="36"/>
          <w:szCs w:val="36"/>
          <w:lang w:val="en-GB"/>
        </w:rPr>
        <w:sym w:font="AGA Arabesque" w:char="F074"/>
      </w:r>
      <w:r w:rsidRPr="0057271E">
        <w:rPr>
          <w:rFonts w:ascii="Traditional Arabic" w:eastAsiaTheme="minorHAnsi" w:hAnsi="Traditional Arabic" w:cs="Traditional Arabic" w:hint="cs"/>
          <w:sz w:val="36"/>
          <w:szCs w:val="36"/>
          <w:rtl/>
          <w:lang w:val="en-GB"/>
        </w:rPr>
        <w:t>:</w:t>
      </w:r>
      <w:r w:rsidRPr="0057271E">
        <w:rPr>
          <w:rFonts w:ascii="Traditional Arabic" w:hAnsi="Traditional Arabic" w:cs="Traditional Arabic"/>
          <w:sz w:val="36"/>
          <w:szCs w:val="36"/>
          <w:rtl/>
          <w:lang w:val="en-GB"/>
        </w:rPr>
        <w:t xml:space="preserve"> </w:t>
      </w:r>
      <w:r w:rsidRPr="0057271E">
        <w:rPr>
          <w:rFonts w:ascii="Traditional Arabic" w:hAnsi="Traditional Arabic" w:cs="Traditional Arabic" w:hint="cs"/>
          <w:sz w:val="36"/>
          <w:szCs w:val="36"/>
          <w:rtl/>
          <w:lang w:val="en-GB"/>
        </w:rPr>
        <w:t>إ</w:t>
      </w:r>
      <w:r w:rsidRPr="0057271E">
        <w:rPr>
          <w:rFonts w:ascii="Traditional Arabic" w:hAnsi="Traditional Arabic" w:cs="Traditional Arabic"/>
          <w:sz w:val="36"/>
          <w:szCs w:val="36"/>
          <w:rtl/>
          <w:lang w:val="en-GB"/>
        </w:rPr>
        <w:t xml:space="preserve">نَّ أبا بكر مَرَّ بعمر وهو يقول: ما مات رسول الله </w:t>
      </w:r>
      <w:r w:rsidRPr="0057271E">
        <w:rPr>
          <w:rFonts w:ascii="Traditional Arabic" w:hAnsi="Traditional Arabic" w:cs="Traditional Arabic" w:hint="cs"/>
          <w:sz w:val="36"/>
          <w:szCs w:val="36"/>
          <w:lang w:val="en-GB"/>
        </w:rPr>
        <w:sym w:font="AGA Arabesque" w:char="F072"/>
      </w:r>
      <w:r w:rsidRPr="0057271E">
        <w:rPr>
          <w:rFonts w:ascii="Traditional Arabic" w:hAnsi="Traditional Arabic" w:cs="Traditional Arabic"/>
          <w:sz w:val="36"/>
          <w:szCs w:val="36"/>
          <w:rtl/>
          <w:lang w:val="en-GB"/>
        </w:rPr>
        <w:t xml:space="preserve"> ولا يموت حتى يقتل الله المنافقين. قال: وكانوا أظهروا الاستبشار ورفعوا رءوسهم، فقال: أيها الرجل، إن رسول الله </w:t>
      </w:r>
      <w:r w:rsidRPr="0057271E">
        <w:rPr>
          <w:rFonts w:ascii="Traditional Arabic" w:hAnsi="Traditional Arabic" w:cs="Traditional Arabic"/>
          <w:sz w:val="36"/>
          <w:szCs w:val="36"/>
          <w:lang w:val="en-GB"/>
        </w:rPr>
        <w:sym w:font="AGA Arabesque" w:char="F072"/>
      </w:r>
      <w:r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 xml:space="preserve">قد مات: ألم تسمع الله تعالى يقول: </w:t>
      </w:r>
      <w:r w:rsidR="0057271E">
        <w:rPr>
          <w:rFonts w:ascii="Traditional Arabic" w:hAnsi="Traditional Arabic" w:cs="Traditional Arabic"/>
          <w:sz w:val="36"/>
          <w:szCs w:val="36"/>
          <w:lang w:val="en-GB"/>
        </w:rPr>
        <w:sym w:font="AGA Arabesque" w:char="F05D"/>
      </w:r>
      <w:r w:rsidRPr="0057271E">
        <w:rPr>
          <w:rFonts w:ascii="Traditional Arabic" w:hAnsi="Traditional Arabic" w:cs="Traditional Arabic"/>
          <w:sz w:val="36"/>
          <w:szCs w:val="36"/>
          <w:rtl/>
          <w:lang w:val="en-GB"/>
        </w:rPr>
        <w:t>إِنَّكَ مَيِّتٌ وَإِنَّهُمْ مَيِّتُونَ</w:t>
      </w:r>
      <w:r w:rsidR="0057271E">
        <w:rPr>
          <w:rFonts w:ascii="Traditional Arabic" w:hAnsi="Traditional Arabic" w:cs="Traditional Arabic"/>
          <w:sz w:val="36"/>
          <w:szCs w:val="36"/>
          <w:lang w:val="en-GB"/>
        </w:rPr>
        <w:sym w:font="AGA Arabesque" w:char="F05B"/>
      </w:r>
      <w:r w:rsidRPr="0057271E">
        <w:rPr>
          <w:rFonts w:ascii="Traditional Arabic" w:hAnsi="Traditional Arabic" w:cs="Traditional Arabic"/>
          <w:sz w:val="36"/>
          <w:szCs w:val="36"/>
          <w:rtl/>
          <w:lang w:val="en-GB"/>
        </w:rPr>
        <w:t xml:space="preserve"> وقال: </w:t>
      </w:r>
      <w:r w:rsidRPr="0057271E">
        <w:rPr>
          <w:rFonts w:ascii="Traditional Arabic" w:hAnsi="Traditional Arabic" w:cs="Traditional Arabic"/>
          <w:sz w:val="36"/>
          <w:szCs w:val="36"/>
          <w:lang w:val="en-GB"/>
        </w:rPr>
        <w:sym w:font="AGA Arabesque" w:char="F05D"/>
      </w:r>
      <w:r w:rsidRPr="0057271E">
        <w:rPr>
          <w:rFonts w:ascii="Traditional Arabic" w:hAnsi="Traditional Arabic" w:cs="Traditional Arabic"/>
          <w:sz w:val="36"/>
          <w:szCs w:val="36"/>
          <w:rtl/>
          <w:lang w:val="en-GB"/>
        </w:rPr>
        <w:t>وَمَا جَعَلْنَا لِبَشَرٍ مِنْ قَبْلِكَ الْخُلْد</w:t>
      </w:r>
      <w:r w:rsidRPr="0057271E">
        <w:rPr>
          <w:rFonts w:ascii="Traditional Arabic" w:hAnsi="Traditional Arabic" w:cs="Traditional Arabic"/>
          <w:sz w:val="36"/>
          <w:szCs w:val="36"/>
          <w:lang w:val="en-GB"/>
        </w:rPr>
        <w:sym w:font="AGA Arabesque" w:char="F05B"/>
      </w:r>
      <w:r w:rsidRPr="0057271E">
        <w:rPr>
          <w:rFonts w:ascii="Traditional Arabic" w:hAnsi="Traditional Arabic" w:cs="Traditional Arabic"/>
          <w:sz w:val="36"/>
          <w:szCs w:val="36"/>
          <w:rtl/>
          <w:lang w:val="en-GB"/>
        </w:rPr>
        <w:t xml:space="preserve"> ثم أتى أبو بكر المنبر</w:t>
      </w:r>
      <w:r w:rsidRPr="0057271E">
        <w:rPr>
          <w:rFonts w:ascii="Traditional Arabic" w:hAnsi="Traditional Arabic" w:cs="Traditional Arabic" w:hint="cs"/>
          <w:sz w:val="36"/>
          <w:szCs w:val="36"/>
          <w:rtl/>
          <w:lang w:val="en-GB"/>
        </w:rPr>
        <w:t xml:space="preserve"> وخطب الناس.</w:t>
      </w:r>
    </w:p>
    <w:p w14:paraId="55DDB5EB" w14:textId="165E91AF" w:rsidR="00D00D47" w:rsidRPr="0057271E" w:rsidRDefault="00D00D47" w:rsidP="0057271E">
      <w:pPr>
        <w:pStyle w:val="Text"/>
        <w:spacing w:line="240" w:lineRule="auto"/>
        <w:ind w:firstLine="0"/>
        <w:rPr>
          <w:rFonts w:ascii="Traditional Arabic" w:hAnsi="Traditional Arabic" w:cs="Traditional Arabic"/>
          <w:sz w:val="36"/>
          <w:szCs w:val="36"/>
          <w:rtl/>
          <w:lang w:val="en-GB"/>
        </w:rPr>
      </w:pPr>
      <w:r w:rsidRPr="0057271E">
        <w:rPr>
          <w:rFonts w:ascii="Traditional Arabic" w:hAnsi="Traditional Arabic" w:cs="Traditional Arabic" w:hint="cs"/>
          <w:sz w:val="36"/>
          <w:szCs w:val="36"/>
          <w:rtl/>
          <w:lang w:val="en-GB"/>
        </w:rPr>
        <w:t>يقول أبو عبد الله القرطبي في شرح هذا الحادث</w:t>
      </w:r>
      <w:r w:rsidRPr="0057271E">
        <w:rPr>
          <w:rFonts w:ascii="Traditional Arabic" w:hAnsi="Traditional Arabic" w:cs="Traditional Arabic"/>
          <w:sz w:val="36"/>
          <w:szCs w:val="36"/>
          <w:rtl/>
          <w:lang w:val="en-GB"/>
        </w:rPr>
        <w:t>: وفى هذا أدل دليل على شجاعة الصديق، فإن الشجاعة حدها: ثبوت القلب عند حلول المصائب، ولا مصيبة أعظم من موت النبى</w:t>
      </w:r>
      <w:r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hint="cs"/>
          <w:sz w:val="36"/>
          <w:szCs w:val="36"/>
          <w:lang w:val="en-GB"/>
        </w:rPr>
        <w:sym w:font="AGA Arabesque" w:char="F072"/>
      </w:r>
      <w:r w:rsidRPr="0057271E">
        <w:rPr>
          <w:rFonts w:ascii="Traditional Arabic" w:hAnsi="Traditional Arabic" w:cs="Traditional Arabic"/>
          <w:sz w:val="36"/>
          <w:szCs w:val="36"/>
          <w:rtl/>
          <w:lang w:val="en-GB"/>
        </w:rPr>
        <w:t xml:space="preserve"> فظهر عنده شجاعته وعلمه. قال الناس: لم يمت رسول الله</w:t>
      </w:r>
      <w:r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hint="cs"/>
          <w:sz w:val="36"/>
          <w:szCs w:val="36"/>
          <w:lang w:val="en-GB"/>
        </w:rPr>
        <w:sym w:font="AGA Arabesque" w:char="F072"/>
      </w:r>
      <w:r w:rsidRPr="0057271E">
        <w:rPr>
          <w:rFonts w:ascii="Traditional Arabic" w:hAnsi="Traditional Arabic" w:cs="Traditional Arabic"/>
          <w:sz w:val="36"/>
          <w:szCs w:val="36"/>
          <w:rtl/>
          <w:lang w:val="en-GB"/>
        </w:rPr>
        <w:t xml:space="preserve"> واضطرب الأمر فكشفه الصديق بهذه الآية، فرجع عمر عن مقالته التى قالها</w:t>
      </w:r>
      <w:r w:rsidRPr="0057271E">
        <w:rPr>
          <w:rFonts w:ascii="Traditional Arabic" w:hAnsi="Traditional Arabic" w:cs="Traditional Arabic" w:hint="cs"/>
          <w:sz w:val="36"/>
          <w:szCs w:val="36"/>
          <w:rtl/>
          <w:lang w:val="en-GB"/>
        </w:rPr>
        <w:t>.</w:t>
      </w:r>
    </w:p>
    <w:p w14:paraId="39D22D4E" w14:textId="02810E88" w:rsidR="00B23E06" w:rsidRPr="0057271E" w:rsidRDefault="00D00D47" w:rsidP="00653276">
      <w:pPr>
        <w:autoSpaceDE w:val="0"/>
        <w:autoSpaceDN w:val="0"/>
        <w:bidi/>
        <w:adjustRightInd w:val="0"/>
        <w:spacing w:after="0" w:line="240" w:lineRule="auto"/>
        <w:jc w:val="both"/>
        <w:rPr>
          <w:rFonts w:ascii="Traditional Arabic" w:hAnsi="Traditional Arabic" w:cs="Traditional Arabic"/>
          <w:sz w:val="36"/>
          <w:szCs w:val="36"/>
          <w:rtl/>
          <w:lang w:val="en-GB"/>
        </w:rPr>
      </w:pPr>
      <w:r w:rsidRPr="0057271E">
        <w:rPr>
          <w:rFonts w:ascii="Traditional Arabic" w:hAnsi="Traditional Arabic" w:cs="Traditional Arabic" w:hint="cs"/>
          <w:sz w:val="36"/>
          <w:szCs w:val="36"/>
          <w:rtl/>
          <w:lang w:val="en-GB"/>
        </w:rPr>
        <w:t xml:space="preserve">يقول سيدنا المصلح الموعود </w:t>
      </w:r>
      <w:r w:rsidRPr="0057271E">
        <w:rPr>
          <w:rFonts w:ascii="Traditional Arabic" w:hAnsi="Traditional Arabic" w:cs="Traditional Arabic" w:hint="cs"/>
          <w:sz w:val="36"/>
          <w:szCs w:val="36"/>
          <w:lang w:val="en-GB"/>
        </w:rPr>
        <w:sym w:font="AGA Arabesque" w:char="F074"/>
      </w:r>
      <w:r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 xml:space="preserve">فيما ورد في الحديث والتاريخ من الروايات ما ملخصه: إن وفاة رسول الله </w:t>
      </w:r>
      <w:r w:rsidRPr="0057271E">
        <w:rPr>
          <w:rFonts w:ascii="Traditional Arabic" w:hAnsi="Traditional Arabic" w:cs="Traditional Arabic"/>
          <w:sz w:val="36"/>
          <w:szCs w:val="36"/>
          <w:lang w:val="en-GB"/>
        </w:rPr>
        <w:sym w:font="AGA Arabesque" w:char="F072"/>
      </w:r>
      <w:r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 xml:space="preserve">كانت شديدة على الصحابة حتى بلغت بهم شدة وقعها إلى الذهول وأفقدت بعضهم النطق وشلت حركة بعضهم وفقد بعضهم السيطرة على حواسهم وعقولهم، وبعضهم لم يتحملوا هذه الصدمة العنيفة وذابت لها نفوسهم حتى توفوا في بضعة أيام، وكان من أشدهم </w:t>
      </w:r>
      <w:r w:rsidR="002F1A3B" w:rsidRPr="0057271E">
        <w:rPr>
          <w:rFonts w:ascii="Traditional Arabic" w:hAnsi="Traditional Arabic" w:cs="Traditional Arabic"/>
          <w:sz w:val="36"/>
          <w:szCs w:val="36"/>
          <w:rtl/>
          <w:lang w:val="en-GB"/>
        </w:rPr>
        <w:t>تأثر</w:t>
      </w:r>
      <w:r w:rsidR="002F1A3B">
        <w:rPr>
          <w:rFonts w:ascii="Traditional Arabic" w:hAnsi="Traditional Arabic" w:cs="Traditional Arabic" w:hint="cs"/>
          <w:sz w:val="36"/>
          <w:szCs w:val="36"/>
          <w:rtl/>
          <w:lang w:val="en-GB"/>
        </w:rPr>
        <w:t>ًا</w:t>
      </w:r>
      <w:r w:rsidR="002F1A3B" w:rsidRPr="0057271E">
        <w:rPr>
          <w:rFonts w:ascii="Traditional Arabic" w:hAnsi="Traditional Arabic" w:cs="Traditional Arabic"/>
          <w:sz w:val="36"/>
          <w:szCs w:val="36"/>
          <w:rtl/>
          <w:lang w:val="en-GB"/>
        </w:rPr>
        <w:t xml:space="preserve"> </w:t>
      </w:r>
      <w:r w:rsidRPr="0057271E">
        <w:rPr>
          <w:rFonts w:ascii="Traditional Arabic" w:hAnsi="Traditional Arabic" w:cs="Traditional Arabic"/>
          <w:sz w:val="36"/>
          <w:szCs w:val="36"/>
          <w:rtl/>
          <w:lang w:val="en-GB"/>
        </w:rPr>
        <w:t xml:space="preserve">عمر </w:t>
      </w:r>
      <w:r w:rsidRPr="0057271E">
        <w:rPr>
          <w:rFonts w:ascii="Traditional Arabic" w:hAnsi="Traditional Arabic" w:cs="Traditional Arabic"/>
          <w:sz w:val="36"/>
          <w:szCs w:val="36"/>
          <w:lang w:val="en-GB"/>
        </w:rPr>
        <w:sym w:font="AGA Arabesque" w:char="F074"/>
      </w:r>
      <w:r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إذ لم يصدق خبر الوفاة، وقا</w:t>
      </w:r>
      <w:r w:rsidRPr="0057271E">
        <w:rPr>
          <w:rFonts w:ascii="Traditional Arabic" w:hAnsi="Traditional Arabic" w:cs="Traditional Arabic" w:hint="cs"/>
          <w:sz w:val="36"/>
          <w:szCs w:val="36"/>
          <w:rtl/>
          <w:lang w:val="en-GB"/>
        </w:rPr>
        <w:t>م</w:t>
      </w:r>
      <w:r w:rsidRPr="0057271E">
        <w:rPr>
          <w:rFonts w:ascii="Traditional Arabic" w:hAnsi="Traditional Arabic" w:cs="Traditional Arabic"/>
          <w:sz w:val="36"/>
          <w:szCs w:val="36"/>
          <w:rtl/>
          <w:lang w:val="en-GB"/>
        </w:rPr>
        <w:t xml:space="preserve"> يهدد من يقول بوفاته </w:t>
      </w:r>
      <w:r w:rsidRPr="0057271E">
        <w:rPr>
          <w:rFonts w:ascii="Traditional Arabic" w:hAnsi="Traditional Arabic" w:cs="Traditional Arabic"/>
          <w:sz w:val="36"/>
          <w:szCs w:val="36"/>
          <w:lang w:val="en-GB"/>
        </w:rPr>
        <w:sym w:font="AGA Arabesque" w:char="F072"/>
      </w:r>
      <w:r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قائلاً: من قال بوفاته ضربت عنقه، "إنما أُرسل إليه كما أرسل إلى موسى فلبث عن قومه أربعين ليلة" وسيرجع ويضرب أعناق رجال اتهموه ويقتل المنافقين منهم ويصلبهم</w:t>
      </w:r>
      <w:r w:rsidR="00F7064B" w:rsidRPr="0057271E">
        <w:rPr>
          <w:rFonts w:ascii="Traditional Arabic" w:hAnsi="Traditional Arabic" w:cs="Traditional Arabic" w:hint="cs"/>
          <w:sz w:val="36"/>
          <w:szCs w:val="36"/>
          <w:rtl/>
          <w:lang w:val="en-GB"/>
        </w:rPr>
        <w:t>.</w:t>
      </w:r>
      <w:r w:rsidRPr="0057271E">
        <w:rPr>
          <w:rFonts w:ascii="Traditional Arabic" w:hAnsi="Traditional Arabic" w:cs="Traditional Arabic"/>
          <w:sz w:val="36"/>
          <w:szCs w:val="36"/>
          <w:rtl/>
          <w:lang w:val="en-GB"/>
        </w:rPr>
        <w:t xml:space="preserve"> وكان متحمسا لادعائه فلم يجرؤ أحد من الصحابة على أن يرد عليه، حتى أيقن بعضهم بعدم وفاته، وتأكدوا من حياته </w:t>
      </w:r>
      <w:r w:rsidR="00F7064B" w:rsidRPr="0057271E">
        <w:rPr>
          <w:rFonts w:ascii="Traditional Arabic" w:hAnsi="Traditional Arabic" w:cs="Traditional Arabic"/>
          <w:sz w:val="36"/>
          <w:szCs w:val="36"/>
          <w:lang w:val="en-GB"/>
        </w:rPr>
        <w:sym w:font="AGA Arabesque" w:char="F072"/>
      </w:r>
      <w:r w:rsidR="00F7064B"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 xml:space="preserve">وبذا تهللت وجوههم فرحا، فإذا برؤوسهم مرفوعة بعد أن كانت مطرقة، </w:t>
      </w:r>
      <w:r w:rsidR="002F1A3B" w:rsidRPr="0057271E">
        <w:rPr>
          <w:rFonts w:ascii="Traditional Arabic" w:hAnsi="Traditional Arabic" w:cs="Traditional Arabic"/>
          <w:sz w:val="36"/>
          <w:szCs w:val="36"/>
          <w:rtl/>
          <w:lang w:val="en-GB"/>
        </w:rPr>
        <w:t>فنظر</w:t>
      </w:r>
      <w:r w:rsidR="002F1A3B">
        <w:rPr>
          <w:rFonts w:ascii="Traditional Arabic" w:hAnsi="Traditional Arabic" w:cs="Traditional Arabic" w:hint="cs"/>
          <w:sz w:val="36"/>
          <w:szCs w:val="36"/>
          <w:rtl/>
          <w:lang w:val="en-GB"/>
        </w:rPr>
        <w:t>ًا</w:t>
      </w:r>
      <w:r w:rsidR="002F1A3B" w:rsidRPr="0057271E">
        <w:rPr>
          <w:rFonts w:ascii="Traditional Arabic" w:hAnsi="Traditional Arabic" w:cs="Traditional Arabic"/>
          <w:sz w:val="36"/>
          <w:szCs w:val="36"/>
          <w:rtl/>
          <w:lang w:val="en-GB"/>
        </w:rPr>
        <w:t xml:space="preserve"> </w:t>
      </w:r>
      <w:r w:rsidRPr="0057271E">
        <w:rPr>
          <w:rFonts w:ascii="Traditional Arabic" w:hAnsi="Traditional Arabic" w:cs="Traditional Arabic"/>
          <w:sz w:val="36"/>
          <w:szCs w:val="36"/>
          <w:rtl/>
          <w:lang w:val="en-GB"/>
        </w:rPr>
        <w:t>إلى هذه الحالة المضطربة أرسل بعض الفط</w:t>
      </w:r>
      <w:r w:rsidRPr="0057271E">
        <w:rPr>
          <w:rFonts w:ascii="Traditional Arabic" w:hAnsi="Traditional Arabic" w:cs="Traditional Arabic" w:hint="cs"/>
          <w:sz w:val="36"/>
          <w:szCs w:val="36"/>
          <w:rtl/>
          <w:lang w:val="en-GB"/>
        </w:rPr>
        <w:t>ِ</w:t>
      </w:r>
      <w:r w:rsidRPr="0057271E">
        <w:rPr>
          <w:rFonts w:ascii="Traditional Arabic" w:hAnsi="Traditional Arabic" w:cs="Traditional Arabic"/>
          <w:sz w:val="36"/>
          <w:szCs w:val="36"/>
          <w:rtl/>
          <w:lang w:val="en-GB"/>
        </w:rPr>
        <w:t>نين من الصحابة إلى أبي بكر</w:t>
      </w:r>
      <w:r w:rsidR="00882448" w:rsidRPr="0057271E">
        <w:rPr>
          <w:rFonts w:ascii="Traditional Arabic" w:hAnsi="Traditional Arabic" w:cs="Traditional Arabic" w:hint="cs"/>
          <w:sz w:val="36"/>
          <w:szCs w:val="36"/>
          <w:rtl/>
          <w:lang w:val="en-GB"/>
        </w:rPr>
        <w:t xml:space="preserve"> ليعيده إلى المدينة فورا،</w:t>
      </w:r>
      <w:r w:rsidRPr="0057271E">
        <w:rPr>
          <w:rFonts w:ascii="Traditional Arabic" w:hAnsi="Traditional Arabic" w:cs="Traditional Arabic"/>
          <w:sz w:val="36"/>
          <w:szCs w:val="36"/>
          <w:rtl/>
          <w:lang w:val="en-GB"/>
        </w:rPr>
        <w:t xml:space="preserve"> وكان قد خرج إلى قرية من ضواحي المدينة </w:t>
      </w:r>
      <w:r w:rsidR="00882448" w:rsidRPr="0057271E">
        <w:rPr>
          <w:rFonts w:ascii="Traditional Arabic" w:hAnsi="Traditional Arabic" w:cs="Traditional Arabic" w:hint="cs"/>
          <w:sz w:val="36"/>
          <w:szCs w:val="36"/>
          <w:rtl/>
          <w:lang w:val="en-GB"/>
        </w:rPr>
        <w:t xml:space="preserve">بإذن النبي </w:t>
      </w:r>
      <w:r w:rsidR="00882448" w:rsidRPr="0057271E">
        <w:rPr>
          <w:rFonts w:ascii="Traditional Arabic" w:hAnsi="Traditional Arabic" w:cs="Traditional Arabic" w:hint="cs"/>
          <w:sz w:val="36"/>
          <w:szCs w:val="36"/>
          <w:lang w:val="en-GB"/>
        </w:rPr>
        <w:sym w:font="AGA Arabesque" w:char="F072"/>
      </w:r>
      <w:r w:rsidR="00882448"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 xml:space="preserve">بعد أن رأى بعض آثار الصحة على رسول الله </w:t>
      </w:r>
      <w:r w:rsidR="00F7064B" w:rsidRPr="0057271E">
        <w:rPr>
          <w:rFonts w:ascii="Traditional Arabic" w:hAnsi="Traditional Arabic" w:cs="Traditional Arabic"/>
          <w:sz w:val="36"/>
          <w:szCs w:val="36"/>
          <w:lang w:val="en-GB"/>
        </w:rPr>
        <w:sym w:font="AGA Arabesque" w:char="F072"/>
      </w:r>
      <w:r w:rsidR="00F7064B"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 xml:space="preserve">فلقي أبو بكر </w:t>
      </w:r>
      <w:r w:rsidR="00F7064B" w:rsidRPr="0057271E">
        <w:rPr>
          <w:rFonts w:ascii="Traditional Arabic" w:hAnsi="Traditional Arabic" w:cs="Traditional Arabic"/>
          <w:sz w:val="36"/>
          <w:szCs w:val="36"/>
          <w:lang w:val="en-GB"/>
        </w:rPr>
        <w:sym w:font="AGA Arabesque" w:char="F074"/>
      </w:r>
      <w:r w:rsidR="00F7064B" w:rsidRPr="0057271E">
        <w:rPr>
          <w:rFonts w:ascii="Traditional Arabic" w:hAnsi="Traditional Arabic" w:cs="Traditional Arabic" w:hint="cs"/>
          <w:sz w:val="36"/>
          <w:szCs w:val="36"/>
          <w:rtl/>
          <w:lang w:val="en-GB"/>
        </w:rPr>
        <w:t xml:space="preserve"> </w:t>
      </w:r>
      <w:r w:rsidR="00A92638" w:rsidRPr="0057271E">
        <w:rPr>
          <w:rFonts w:ascii="Traditional Arabic" w:hAnsi="Traditional Arabic" w:cs="Traditional Arabic"/>
          <w:sz w:val="36"/>
          <w:szCs w:val="36"/>
          <w:rtl/>
          <w:lang w:val="en-GB"/>
        </w:rPr>
        <w:t>في طريقه إلى المدينة ف</w:t>
      </w:r>
      <w:r w:rsidR="00A92638" w:rsidRPr="0057271E">
        <w:rPr>
          <w:rFonts w:ascii="Traditional Arabic" w:hAnsi="Traditional Arabic" w:cs="Traditional Arabic" w:hint="cs"/>
          <w:sz w:val="36"/>
          <w:szCs w:val="36"/>
          <w:rtl/>
          <w:lang w:val="en-GB"/>
        </w:rPr>
        <w:t xml:space="preserve">لم يتمالكوا أنفسهم وبكوَا عندما رأوا أبا بكر </w:t>
      </w:r>
      <w:r w:rsidR="00A92638" w:rsidRPr="0057271E">
        <w:rPr>
          <w:rFonts w:ascii="Traditional Arabic" w:hAnsi="Traditional Arabic" w:cs="Traditional Arabic" w:hint="cs"/>
          <w:sz w:val="36"/>
          <w:szCs w:val="36"/>
          <w:lang w:val="en-GB"/>
        </w:rPr>
        <w:sym w:font="AGA Arabesque" w:char="F074"/>
      </w:r>
      <w:r w:rsidRPr="0057271E">
        <w:rPr>
          <w:rFonts w:ascii="Traditional Arabic" w:hAnsi="Traditional Arabic" w:cs="Traditional Arabic"/>
          <w:sz w:val="36"/>
          <w:szCs w:val="36"/>
          <w:rtl/>
          <w:lang w:val="en-GB"/>
        </w:rPr>
        <w:t xml:space="preserve"> قبل أن يخبر</w:t>
      </w:r>
      <w:r w:rsidR="00A92638" w:rsidRPr="0057271E">
        <w:rPr>
          <w:rFonts w:ascii="Traditional Arabic" w:hAnsi="Traditional Arabic" w:cs="Traditional Arabic" w:hint="cs"/>
          <w:sz w:val="36"/>
          <w:szCs w:val="36"/>
          <w:rtl/>
          <w:lang w:val="en-GB"/>
        </w:rPr>
        <w:t xml:space="preserve">وه </w:t>
      </w:r>
      <w:r w:rsidRPr="0057271E">
        <w:rPr>
          <w:rFonts w:ascii="Traditional Arabic" w:hAnsi="Traditional Arabic" w:cs="Traditional Arabic"/>
          <w:sz w:val="36"/>
          <w:szCs w:val="36"/>
          <w:rtl/>
          <w:lang w:val="en-GB"/>
        </w:rPr>
        <w:t xml:space="preserve">بوفاة النبي </w:t>
      </w:r>
      <w:r w:rsidR="00F7064B" w:rsidRPr="0057271E">
        <w:rPr>
          <w:rFonts w:ascii="Traditional Arabic" w:hAnsi="Traditional Arabic" w:cs="Traditional Arabic"/>
          <w:sz w:val="36"/>
          <w:szCs w:val="36"/>
          <w:lang w:val="en-GB"/>
        </w:rPr>
        <w:sym w:font="AGA Arabesque" w:char="F072"/>
      </w:r>
      <w:r w:rsidR="00F7064B" w:rsidRPr="0057271E">
        <w:rPr>
          <w:rFonts w:ascii="Traditional Arabic" w:hAnsi="Traditional Arabic" w:cs="Traditional Arabic" w:hint="cs"/>
          <w:sz w:val="36"/>
          <w:szCs w:val="36"/>
          <w:rtl/>
          <w:lang w:val="en-GB"/>
        </w:rPr>
        <w:t xml:space="preserve"> </w:t>
      </w:r>
      <w:r w:rsidR="00A92638" w:rsidRPr="0057271E">
        <w:rPr>
          <w:rFonts w:ascii="Traditional Arabic" w:hAnsi="Traditional Arabic" w:cs="Traditional Arabic" w:hint="cs"/>
          <w:sz w:val="36"/>
          <w:szCs w:val="36"/>
          <w:rtl/>
          <w:lang w:val="en-GB"/>
        </w:rPr>
        <w:t xml:space="preserve">ففهم أبو بكر القضية، وسألهم: هل مات رسول الله </w:t>
      </w:r>
      <w:r w:rsidR="00A92638" w:rsidRPr="0057271E">
        <w:rPr>
          <w:rFonts w:ascii="Traditional Arabic" w:hAnsi="Traditional Arabic" w:cs="Traditional Arabic" w:hint="cs"/>
          <w:sz w:val="36"/>
          <w:szCs w:val="36"/>
          <w:lang w:val="en-GB"/>
        </w:rPr>
        <w:sym w:font="AGA Arabesque" w:char="F072"/>
      </w:r>
      <w:r w:rsidR="00A92638" w:rsidRPr="0057271E">
        <w:rPr>
          <w:rFonts w:ascii="Traditional Arabic" w:hAnsi="Traditional Arabic" w:cs="Traditional Arabic" w:hint="cs"/>
          <w:sz w:val="36"/>
          <w:szCs w:val="36"/>
          <w:rtl/>
          <w:lang w:val="en-GB"/>
        </w:rPr>
        <w:t xml:space="preserve">. قالوا: يقول عمر </w:t>
      </w:r>
      <w:r w:rsidR="00A92638" w:rsidRPr="0057271E">
        <w:rPr>
          <w:rFonts w:ascii="Traditional Arabic" w:hAnsi="Traditional Arabic" w:cs="Traditional Arabic" w:hint="cs"/>
          <w:sz w:val="36"/>
          <w:szCs w:val="36"/>
          <w:lang w:val="en-GB"/>
        </w:rPr>
        <w:sym w:font="AGA Arabesque" w:char="F074"/>
      </w:r>
      <w:r w:rsidR="00A92638" w:rsidRPr="0057271E">
        <w:rPr>
          <w:rFonts w:ascii="Traditional Arabic" w:hAnsi="Traditional Arabic" w:cs="Traditional Arabic" w:hint="cs"/>
          <w:sz w:val="36"/>
          <w:szCs w:val="36"/>
          <w:rtl/>
          <w:lang w:val="en-GB"/>
        </w:rPr>
        <w:t xml:space="preserve">: من قال بوفاته سأقطع رأسه بالسيف. فذهب أبو بكر إلى بيت النبي </w:t>
      </w:r>
      <w:r w:rsidR="00A92638" w:rsidRPr="0057271E">
        <w:rPr>
          <w:rFonts w:ascii="Traditional Arabic" w:hAnsi="Traditional Arabic" w:cs="Traditional Arabic" w:hint="cs"/>
          <w:sz w:val="36"/>
          <w:szCs w:val="36"/>
          <w:lang w:val="en-GB"/>
        </w:rPr>
        <w:sym w:font="AGA Arabesque" w:char="F072"/>
      </w:r>
      <w:r w:rsidR="00A92638" w:rsidRPr="0057271E">
        <w:rPr>
          <w:rFonts w:ascii="Traditional Arabic" w:hAnsi="Traditional Arabic" w:cs="Traditional Arabic" w:hint="cs"/>
          <w:sz w:val="36"/>
          <w:szCs w:val="36"/>
          <w:rtl/>
          <w:lang w:val="en-GB"/>
        </w:rPr>
        <w:t xml:space="preserve"> وك</w:t>
      </w:r>
      <w:r w:rsidR="00A92638" w:rsidRPr="0057271E">
        <w:rPr>
          <w:rFonts w:ascii="Traditional Arabic" w:hAnsi="Traditional Arabic" w:cs="Traditional Arabic"/>
          <w:sz w:val="36"/>
          <w:szCs w:val="36"/>
          <w:rtl/>
          <w:lang w:val="en-GB"/>
        </w:rPr>
        <w:t>شف عن وجهه</w:t>
      </w:r>
      <w:r w:rsidR="00A92638" w:rsidRPr="0057271E">
        <w:rPr>
          <w:rFonts w:ascii="Traditional Arabic" w:hAnsi="Traditional Arabic" w:cs="Traditional Arabic" w:hint="cs"/>
          <w:sz w:val="36"/>
          <w:szCs w:val="36"/>
          <w:rtl/>
          <w:lang w:val="en-GB"/>
        </w:rPr>
        <w:t xml:space="preserve"> وتأكد أنه </w:t>
      </w:r>
      <w:r w:rsidR="00A92638" w:rsidRPr="0057271E">
        <w:rPr>
          <w:rFonts w:ascii="Traditional Arabic" w:hAnsi="Traditional Arabic" w:cs="Traditional Arabic" w:hint="cs"/>
          <w:sz w:val="36"/>
          <w:szCs w:val="36"/>
          <w:lang w:val="en-GB"/>
        </w:rPr>
        <w:sym w:font="AGA Arabesque" w:char="F072"/>
      </w:r>
      <w:r w:rsidR="00653276">
        <w:rPr>
          <w:rFonts w:ascii="Traditional Arabic" w:hAnsi="Traditional Arabic" w:cs="Traditional Arabic" w:hint="cs"/>
          <w:sz w:val="36"/>
          <w:szCs w:val="36"/>
          <w:rtl/>
          <w:lang w:val="en-GB"/>
        </w:rPr>
        <w:t xml:space="preserve"> قد مات في الحقيقة</w:t>
      </w:r>
      <w:r w:rsidRPr="0057271E">
        <w:rPr>
          <w:rFonts w:ascii="Traditional Arabic" w:hAnsi="Traditional Arabic" w:cs="Traditional Arabic"/>
          <w:sz w:val="36"/>
          <w:szCs w:val="36"/>
          <w:rtl/>
          <w:lang w:val="en-GB"/>
        </w:rPr>
        <w:t xml:space="preserve"> </w:t>
      </w:r>
      <w:r w:rsidR="00653276">
        <w:rPr>
          <w:rFonts w:ascii="Traditional Arabic" w:hAnsi="Traditional Arabic" w:cs="Traditional Arabic" w:hint="cs"/>
          <w:sz w:val="36"/>
          <w:szCs w:val="36"/>
          <w:rtl/>
          <w:lang w:val="en-GB"/>
        </w:rPr>
        <w:t xml:space="preserve">واغرورقت عيناه </w:t>
      </w:r>
      <w:r w:rsidR="00B3100C">
        <w:rPr>
          <w:rFonts w:ascii="Traditional Arabic" w:hAnsi="Traditional Arabic" w:cs="Traditional Arabic" w:hint="cs"/>
          <w:sz w:val="36"/>
          <w:szCs w:val="36"/>
          <w:rtl/>
          <w:lang w:val="en-GB"/>
        </w:rPr>
        <w:t>بالدموع على</w:t>
      </w:r>
      <w:bookmarkStart w:id="0" w:name="_GoBack"/>
      <w:bookmarkEnd w:id="0"/>
      <w:r w:rsidR="00653276">
        <w:rPr>
          <w:rFonts w:ascii="Traditional Arabic" w:hAnsi="Traditional Arabic" w:cs="Traditional Arabic" w:hint="cs"/>
          <w:sz w:val="36"/>
          <w:szCs w:val="36"/>
          <w:rtl/>
          <w:lang w:val="en-GB"/>
        </w:rPr>
        <w:t xml:space="preserve"> فراق حبيبه، </w:t>
      </w:r>
      <w:r w:rsidRPr="0057271E">
        <w:rPr>
          <w:rFonts w:ascii="Traditional Arabic" w:hAnsi="Traditional Arabic" w:cs="Traditional Arabic"/>
          <w:sz w:val="36"/>
          <w:szCs w:val="36"/>
          <w:rtl/>
          <w:lang w:val="en-GB"/>
        </w:rPr>
        <w:t>ثم أكب</w:t>
      </w:r>
      <w:r w:rsidR="00A92638" w:rsidRPr="0057271E">
        <w:rPr>
          <w:rFonts w:ascii="Traditional Arabic" w:hAnsi="Traditional Arabic" w:cs="Traditional Arabic" w:hint="cs"/>
          <w:sz w:val="36"/>
          <w:szCs w:val="36"/>
          <w:rtl/>
          <w:lang w:val="en-GB"/>
        </w:rPr>
        <w:t>ّ</w:t>
      </w:r>
      <w:r w:rsidRPr="0057271E">
        <w:rPr>
          <w:rFonts w:ascii="Traditional Arabic" w:hAnsi="Traditional Arabic" w:cs="Traditional Arabic"/>
          <w:sz w:val="36"/>
          <w:szCs w:val="36"/>
          <w:rtl/>
          <w:lang w:val="en-GB"/>
        </w:rPr>
        <w:t xml:space="preserve"> عليه فقب</w:t>
      </w:r>
      <w:r w:rsidR="00A92638" w:rsidRPr="0057271E">
        <w:rPr>
          <w:rFonts w:ascii="Traditional Arabic" w:hAnsi="Traditional Arabic" w:cs="Traditional Arabic" w:hint="cs"/>
          <w:sz w:val="36"/>
          <w:szCs w:val="36"/>
          <w:rtl/>
          <w:lang w:val="en-GB"/>
        </w:rPr>
        <w:t>ّ</w:t>
      </w:r>
      <w:r w:rsidRPr="0057271E">
        <w:rPr>
          <w:rFonts w:ascii="Traditional Arabic" w:hAnsi="Traditional Arabic" w:cs="Traditional Arabic"/>
          <w:sz w:val="36"/>
          <w:szCs w:val="36"/>
          <w:rtl/>
          <w:lang w:val="en-GB"/>
        </w:rPr>
        <w:t>ل</w:t>
      </w:r>
      <w:r w:rsidR="00A92638" w:rsidRPr="0057271E">
        <w:rPr>
          <w:rFonts w:ascii="Traditional Arabic" w:hAnsi="Traditional Arabic" w:cs="Traditional Arabic" w:hint="cs"/>
          <w:sz w:val="36"/>
          <w:szCs w:val="36"/>
          <w:rtl/>
          <w:lang w:val="en-GB"/>
        </w:rPr>
        <w:t xml:space="preserve"> جبين</w:t>
      </w:r>
      <w:r w:rsidRPr="0057271E">
        <w:rPr>
          <w:rFonts w:ascii="Traditional Arabic" w:hAnsi="Traditional Arabic" w:cs="Traditional Arabic"/>
          <w:sz w:val="36"/>
          <w:szCs w:val="36"/>
          <w:rtl/>
          <w:lang w:val="en-GB"/>
        </w:rPr>
        <w:t>ه</w:t>
      </w:r>
      <w:r w:rsidR="00A92638" w:rsidRPr="0057271E">
        <w:rPr>
          <w:rFonts w:ascii="Traditional Arabic" w:hAnsi="Traditional Arabic" w:cs="Traditional Arabic" w:hint="cs"/>
          <w:sz w:val="36"/>
          <w:szCs w:val="36"/>
          <w:rtl/>
          <w:lang w:val="en-GB"/>
        </w:rPr>
        <w:t xml:space="preserve"> </w:t>
      </w:r>
      <w:r w:rsidRPr="0057271E">
        <w:rPr>
          <w:rFonts w:ascii="Traditional Arabic" w:hAnsi="Traditional Arabic" w:cs="Traditional Arabic"/>
          <w:sz w:val="36"/>
          <w:szCs w:val="36"/>
          <w:rtl/>
          <w:lang w:val="en-GB"/>
        </w:rPr>
        <w:t>ثم قال بأبي أنت وأمي</w:t>
      </w:r>
      <w:r w:rsidR="00A92638" w:rsidRPr="0057271E">
        <w:rPr>
          <w:rFonts w:ascii="Traditional Arabic" w:hAnsi="Traditional Arabic" w:cs="Traditional Arabic"/>
          <w:sz w:val="36"/>
          <w:szCs w:val="36"/>
          <w:rtl/>
          <w:lang w:val="en-GB"/>
        </w:rPr>
        <w:t xml:space="preserve"> والله لا يجمع الله عليك موتتي</w:t>
      </w:r>
      <w:r w:rsidR="00A92638" w:rsidRPr="0057271E">
        <w:rPr>
          <w:rFonts w:ascii="Traditional Arabic" w:hAnsi="Traditional Arabic" w:cs="Traditional Arabic" w:hint="cs"/>
          <w:sz w:val="36"/>
          <w:szCs w:val="36"/>
          <w:rtl/>
          <w:lang w:val="en-GB"/>
        </w:rPr>
        <w:t>ن.</w:t>
      </w:r>
      <w:r w:rsidRPr="0057271E">
        <w:rPr>
          <w:rFonts w:ascii="Traditional Arabic" w:hAnsi="Traditional Arabic" w:cs="Traditional Arabic"/>
          <w:sz w:val="36"/>
          <w:szCs w:val="36"/>
          <w:rtl/>
          <w:lang w:val="en-GB"/>
        </w:rPr>
        <w:t xml:space="preserve"> قد أصيب العالم بموتك ما لم يصب بموت أحد من الأنب</w:t>
      </w:r>
      <w:r w:rsidR="00D70EF8" w:rsidRPr="0057271E">
        <w:rPr>
          <w:rFonts w:ascii="Traditional Arabic" w:hAnsi="Traditional Arabic" w:cs="Traditional Arabic"/>
          <w:sz w:val="36"/>
          <w:szCs w:val="36"/>
          <w:rtl/>
          <w:lang w:val="en-GB"/>
        </w:rPr>
        <w:t>ياء، إنك أسمى من الوصف والنع</w:t>
      </w:r>
      <w:r w:rsidRPr="0057271E">
        <w:rPr>
          <w:rFonts w:ascii="Traditional Arabic" w:hAnsi="Traditional Arabic" w:cs="Traditional Arabic"/>
          <w:sz w:val="36"/>
          <w:szCs w:val="36"/>
          <w:rtl/>
          <w:lang w:val="en-GB"/>
        </w:rPr>
        <w:t xml:space="preserve">ت ولا يخفف </w:t>
      </w:r>
      <w:r w:rsidR="00653276">
        <w:rPr>
          <w:rFonts w:ascii="Traditional Arabic" w:hAnsi="Traditional Arabic" w:cs="Traditional Arabic" w:hint="cs"/>
          <w:sz w:val="36"/>
          <w:szCs w:val="36"/>
          <w:rtl/>
          <w:lang w:val="en-GB"/>
        </w:rPr>
        <w:t>حزنَ فراقك فجيعةٌ</w:t>
      </w:r>
      <w:r w:rsidRPr="0057271E">
        <w:rPr>
          <w:rFonts w:ascii="Traditional Arabic" w:hAnsi="Traditional Arabic" w:cs="Traditional Arabic"/>
          <w:sz w:val="36"/>
          <w:szCs w:val="36"/>
          <w:rtl/>
          <w:lang w:val="en-GB"/>
        </w:rPr>
        <w:t xml:space="preserve">، لو كان لنا أن نحول دون وفاتك لفديناك </w:t>
      </w:r>
      <w:r w:rsidR="00D70EF8" w:rsidRPr="0057271E">
        <w:rPr>
          <w:rFonts w:ascii="Traditional Arabic" w:hAnsi="Traditional Arabic" w:cs="Traditional Arabic"/>
          <w:sz w:val="36"/>
          <w:szCs w:val="36"/>
          <w:rtl/>
          <w:lang w:val="en-GB"/>
        </w:rPr>
        <w:t>بنفوسنا</w:t>
      </w:r>
      <w:r w:rsidR="00D70EF8" w:rsidRPr="0057271E">
        <w:rPr>
          <w:rFonts w:ascii="Traditional Arabic" w:hAnsi="Traditional Arabic" w:cs="Traditional Arabic" w:hint="cs"/>
          <w:sz w:val="36"/>
          <w:szCs w:val="36"/>
          <w:rtl/>
          <w:lang w:val="en-GB"/>
        </w:rPr>
        <w:t xml:space="preserve">. قال هذا ووضع الثوب عليه </w:t>
      </w:r>
      <w:r w:rsidR="00D70EF8" w:rsidRPr="0057271E">
        <w:rPr>
          <w:rFonts w:ascii="Traditional Arabic" w:hAnsi="Traditional Arabic" w:cs="Traditional Arabic" w:hint="cs"/>
          <w:sz w:val="36"/>
          <w:szCs w:val="36"/>
          <w:lang w:val="en-GB"/>
        </w:rPr>
        <w:sym w:font="AGA Arabesque" w:char="F072"/>
      </w:r>
      <w:r w:rsidR="00B23E06" w:rsidRPr="0057271E">
        <w:rPr>
          <w:rFonts w:ascii="Traditional Arabic" w:hAnsi="Traditional Arabic" w:cs="Traditional Arabic" w:hint="cs"/>
          <w:sz w:val="36"/>
          <w:szCs w:val="36"/>
          <w:rtl/>
          <w:lang w:val="en-GB"/>
        </w:rPr>
        <w:t>، وجاء إلى حيث كان ال</w:t>
      </w:r>
      <w:r w:rsidR="00E737A0">
        <w:rPr>
          <w:rFonts w:ascii="Traditional Arabic" w:hAnsi="Traditional Arabic" w:cs="Traditional Arabic" w:hint="cs"/>
          <w:sz w:val="36"/>
          <w:szCs w:val="36"/>
          <w:rtl/>
          <w:lang w:val="en-GB"/>
        </w:rPr>
        <w:t>صحابة جالسين في حلقة وعمر يقول إ</w:t>
      </w:r>
      <w:r w:rsidR="00B23E06" w:rsidRPr="0057271E">
        <w:rPr>
          <w:rFonts w:ascii="Traditional Arabic" w:hAnsi="Traditional Arabic" w:cs="Traditional Arabic" w:hint="cs"/>
          <w:sz w:val="36"/>
          <w:szCs w:val="36"/>
          <w:rtl/>
          <w:lang w:val="en-GB"/>
        </w:rPr>
        <w:t xml:space="preserve">ن النبي </w:t>
      </w:r>
      <w:r w:rsidR="00B23E06" w:rsidRPr="0057271E">
        <w:rPr>
          <w:rFonts w:ascii="Traditional Arabic" w:hAnsi="Traditional Arabic" w:cs="Traditional Arabic" w:hint="cs"/>
          <w:sz w:val="36"/>
          <w:szCs w:val="36"/>
          <w:lang w:val="en-GB"/>
        </w:rPr>
        <w:sym w:font="AGA Arabesque" w:char="F072"/>
      </w:r>
      <w:r w:rsidR="00B23E06" w:rsidRPr="0057271E">
        <w:rPr>
          <w:rFonts w:ascii="Traditional Arabic" w:hAnsi="Traditional Arabic" w:cs="Traditional Arabic" w:hint="cs"/>
          <w:sz w:val="36"/>
          <w:szCs w:val="36"/>
          <w:rtl/>
          <w:lang w:val="en-GB"/>
        </w:rPr>
        <w:t xml:space="preserve"> لم يمت بل هو حي. </w:t>
      </w:r>
      <w:r w:rsidRPr="0057271E">
        <w:rPr>
          <w:rFonts w:ascii="Traditional Arabic" w:hAnsi="Traditional Arabic" w:cs="Traditional Arabic"/>
          <w:sz w:val="36"/>
          <w:szCs w:val="36"/>
          <w:rtl/>
          <w:lang w:val="en-GB"/>
        </w:rPr>
        <w:t xml:space="preserve">فقال اجلس يا </w:t>
      </w:r>
      <w:r w:rsidRPr="0057271E">
        <w:rPr>
          <w:rFonts w:ascii="Traditional Arabic" w:hAnsi="Traditional Arabic" w:cs="Traditional Arabic"/>
          <w:sz w:val="36"/>
          <w:szCs w:val="36"/>
          <w:rtl/>
          <w:lang w:val="en-GB"/>
        </w:rPr>
        <w:lastRenderedPageBreak/>
        <w:t>عمر، فأبى عمر أن يجلس، فأقبل الناس إليه وتركوا عمر</w:t>
      </w:r>
      <w:r w:rsidR="00B23E06" w:rsidRPr="0057271E">
        <w:rPr>
          <w:rFonts w:ascii="Traditional Arabic" w:hAnsi="Traditional Arabic" w:cs="Traditional Arabic" w:hint="cs"/>
          <w:sz w:val="36"/>
          <w:szCs w:val="36"/>
          <w:rtl/>
          <w:lang w:val="en-GB"/>
        </w:rPr>
        <w:t xml:space="preserve"> حتى اضطر عمر لسماع كلام أبي بكر رضي الله عنهما.</w:t>
      </w:r>
      <w:r w:rsidRPr="0057271E">
        <w:rPr>
          <w:rFonts w:ascii="Traditional Arabic" w:hAnsi="Traditional Arabic" w:cs="Traditional Arabic"/>
          <w:sz w:val="36"/>
          <w:szCs w:val="36"/>
          <w:rtl/>
          <w:lang w:val="en-GB"/>
        </w:rPr>
        <w:t xml:space="preserve"> فقال</w:t>
      </w:r>
      <w:r w:rsidR="00B23E06" w:rsidRPr="0057271E">
        <w:rPr>
          <w:rFonts w:ascii="Traditional Arabic" w:hAnsi="Traditional Arabic" w:cs="Traditional Arabic" w:hint="cs"/>
          <w:sz w:val="36"/>
          <w:szCs w:val="36"/>
          <w:rtl/>
          <w:lang w:val="en-GB"/>
        </w:rPr>
        <w:t xml:space="preserve">: </w:t>
      </w:r>
      <w:r w:rsidR="00B23E06" w:rsidRPr="0057271E">
        <w:rPr>
          <w:rFonts w:ascii="Traditional Arabic" w:hAnsi="Traditional Arabic" w:cs="Traditional Arabic" w:hint="cs"/>
          <w:sz w:val="36"/>
          <w:szCs w:val="36"/>
          <w:lang w:val="en-GB"/>
        </w:rPr>
        <w:sym w:font="AGA Arabesque" w:char="F05D"/>
      </w:r>
      <w:r w:rsidR="002F1A3B" w:rsidRPr="002F1A3B">
        <w:rPr>
          <w:rFonts w:ascii="Traditional Arabic" w:hAnsi="Traditional Arabic" w:cs="Traditional Arabic"/>
          <w:sz w:val="36"/>
          <w:szCs w:val="36"/>
          <w:rtl/>
          <w:lang w:val="en-GB"/>
        </w:rPr>
        <w:t>وَمَا مُحَمَّدٌ إِلَّا رَسُولٌ قَدْ خَلَتْ مِنْ قَبْلِهِ الرُّسُلُ أَفَإِنْ مَاتَ أَوْ قُتِلَ انْقَلَبْتُمْ عَلَى أَعْقَابِكُمْ وَمَنْ يَنْقَلِبْ عَلَى عَقِبَيْهِ فَلَنْ يَضُرَّ اللَّهَ شَيْئًا وَسَيَجْزِي اللَّهُ الشَّاكِرِينَ</w:t>
      </w:r>
      <w:r w:rsidR="00B23E06" w:rsidRPr="0057271E">
        <w:rPr>
          <w:rFonts w:ascii="Traditional Arabic" w:hAnsi="Traditional Arabic" w:cs="Traditional Arabic"/>
          <w:sz w:val="36"/>
          <w:szCs w:val="36"/>
          <w:lang w:val="en-GB"/>
        </w:rPr>
        <w:sym w:font="AGA Arabesque" w:char="F05B"/>
      </w:r>
      <w:r w:rsidRPr="0057271E">
        <w:rPr>
          <w:rFonts w:ascii="Traditional Arabic" w:hAnsi="Traditional Arabic" w:cs="Traditional Arabic"/>
          <w:sz w:val="36"/>
          <w:szCs w:val="36"/>
          <w:rtl/>
          <w:lang w:val="en-GB"/>
        </w:rPr>
        <w:t>.</w:t>
      </w:r>
      <w:r w:rsidR="00B23E06" w:rsidRPr="0057271E">
        <w:rPr>
          <w:rFonts w:ascii="Traditional Arabic" w:hAnsi="Traditional Arabic" w:cs="Traditional Arabic" w:hint="cs"/>
          <w:sz w:val="36"/>
          <w:szCs w:val="36"/>
          <w:rtl/>
          <w:lang w:val="en-GB"/>
        </w:rPr>
        <w:t xml:space="preserve"> </w:t>
      </w:r>
      <w:r w:rsidR="00B23E06" w:rsidRPr="0057271E">
        <w:rPr>
          <w:rFonts w:ascii="Traditional Arabic" w:hAnsi="Traditional Arabic" w:cs="Traditional Arabic" w:hint="cs"/>
          <w:sz w:val="36"/>
          <w:szCs w:val="36"/>
          <w:lang w:val="en-GB"/>
        </w:rPr>
        <w:sym w:font="AGA Arabesque" w:char="F05D"/>
      </w:r>
      <w:r w:rsidR="002F1A3B" w:rsidRPr="002F1A3B">
        <w:rPr>
          <w:rFonts w:ascii="Traditional Arabic" w:hAnsi="Traditional Arabic" w:cs="Traditional Arabic"/>
          <w:sz w:val="36"/>
          <w:szCs w:val="36"/>
          <w:rtl/>
          <w:lang w:val="en-GB"/>
        </w:rPr>
        <w:t>إِنَّكَ مَيِّتٌ وَإِنَّهُمْ مَيِّتُونَ</w:t>
      </w:r>
      <w:r w:rsidR="00B23E06" w:rsidRPr="0057271E">
        <w:rPr>
          <w:rFonts w:ascii="Traditional Arabic" w:hAnsi="Traditional Arabic" w:cs="Traditional Arabic"/>
          <w:sz w:val="36"/>
          <w:szCs w:val="36"/>
          <w:lang w:val="en-GB"/>
        </w:rPr>
        <w:sym w:font="AGA Arabesque" w:char="F05B"/>
      </w:r>
      <w:r w:rsidRPr="0057271E">
        <w:rPr>
          <w:rFonts w:ascii="Traditional Arabic" w:hAnsi="Traditional Arabic" w:cs="Traditional Arabic"/>
          <w:sz w:val="36"/>
          <w:szCs w:val="36"/>
          <w:rtl/>
          <w:lang w:val="en-GB"/>
        </w:rPr>
        <w:t>.</w:t>
      </w:r>
      <w:r w:rsidR="00B23E06" w:rsidRPr="0057271E">
        <w:rPr>
          <w:rFonts w:ascii="Traditional Arabic" w:hAnsi="Traditional Arabic" w:cs="Traditional Arabic" w:hint="cs"/>
          <w:sz w:val="36"/>
          <w:szCs w:val="36"/>
          <w:rtl/>
          <w:lang w:val="en-GB"/>
        </w:rPr>
        <w:t xml:space="preserve"> يا أيها الناس! </w:t>
      </w:r>
      <w:r w:rsidR="00B23E06" w:rsidRPr="0057271E">
        <w:rPr>
          <w:rFonts w:ascii="Traditional Arabic" w:hAnsi="Traditional Arabic" w:cs="Traditional Arabic"/>
          <w:sz w:val="36"/>
          <w:szCs w:val="36"/>
          <w:rtl/>
          <w:lang w:val="en-GB"/>
        </w:rPr>
        <w:t xml:space="preserve">من كان يعبد </w:t>
      </w:r>
      <w:r w:rsidR="002F1A3B" w:rsidRPr="0057271E">
        <w:rPr>
          <w:rFonts w:ascii="Traditional Arabic" w:hAnsi="Traditional Arabic" w:cs="Traditional Arabic"/>
          <w:sz w:val="36"/>
          <w:szCs w:val="36"/>
          <w:rtl/>
          <w:lang w:val="en-GB"/>
        </w:rPr>
        <w:t>محمد</w:t>
      </w:r>
      <w:r w:rsidR="002F1A3B">
        <w:rPr>
          <w:rFonts w:ascii="Traditional Arabic" w:hAnsi="Traditional Arabic" w:cs="Traditional Arabic" w:hint="cs"/>
          <w:sz w:val="36"/>
          <w:szCs w:val="36"/>
          <w:rtl/>
          <w:lang w:val="en-GB"/>
        </w:rPr>
        <w:t>ًا</w:t>
      </w:r>
      <w:r w:rsidR="002F1A3B" w:rsidRPr="0057271E">
        <w:rPr>
          <w:rFonts w:ascii="Traditional Arabic" w:hAnsi="Traditional Arabic" w:cs="Traditional Arabic"/>
          <w:sz w:val="36"/>
          <w:szCs w:val="36"/>
          <w:rtl/>
          <w:lang w:val="en-GB"/>
        </w:rPr>
        <w:t xml:space="preserve"> </w:t>
      </w:r>
      <w:r w:rsidR="00B23E06" w:rsidRPr="0057271E">
        <w:rPr>
          <w:rFonts w:ascii="Traditional Arabic" w:hAnsi="Traditional Arabic" w:cs="Traditional Arabic"/>
          <w:sz w:val="36"/>
          <w:szCs w:val="36"/>
          <w:rtl/>
          <w:lang w:val="en-GB"/>
        </w:rPr>
        <w:t>فإن محمدا قد مات، ومن كان يعبد الله فإن الله حي لا يموت</w:t>
      </w:r>
      <w:r w:rsidR="00B23E06" w:rsidRPr="0057271E">
        <w:rPr>
          <w:rFonts w:ascii="Traditional Arabic" w:hAnsi="Traditional Arabic" w:cs="Traditional Arabic" w:hint="cs"/>
          <w:sz w:val="36"/>
          <w:szCs w:val="36"/>
          <w:rtl/>
          <w:lang w:val="en-GB"/>
        </w:rPr>
        <w:t xml:space="preserve">. تلا أبو بكر </w:t>
      </w:r>
      <w:r w:rsidR="00B23E06" w:rsidRPr="0057271E">
        <w:rPr>
          <w:rFonts w:ascii="Traditional Arabic" w:hAnsi="Traditional Arabic" w:cs="Traditional Arabic" w:hint="cs"/>
          <w:sz w:val="36"/>
          <w:szCs w:val="36"/>
          <w:lang w:val="en-GB"/>
        </w:rPr>
        <w:sym w:font="AGA Arabesque" w:char="F074"/>
      </w:r>
      <w:r w:rsidR="00B23E06" w:rsidRPr="0057271E">
        <w:rPr>
          <w:rFonts w:ascii="Traditional Arabic" w:hAnsi="Traditional Arabic" w:cs="Traditional Arabic" w:hint="cs"/>
          <w:sz w:val="36"/>
          <w:szCs w:val="36"/>
          <w:rtl/>
          <w:lang w:val="en-GB"/>
        </w:rPr>
        <w:t xml:space="preserve"> الآيتين المذكورتين وأخبر الناس أن رسول الله </w:t>
      </w:r>
      <w:r w:rsidR="00B23E06" w:rsidRPr="0057271E">
        <w:rPr>
          <w:rFonts w:ascii="Traditional Arabic" w:hAnsi="Traditional Arabic" w:cs="Traditional Arabic" w:hint="cs"/>
          <w:sz w:val="36"/>
          <w:szCs w:val="36"/>
          <w:lang w:val="en-GB"/>
        </w:rPr>
        <w:sym w:font="AGA Arabesque" w:char="F072"/>
      </w:r>
      <w:r w:rsidR="00B23E06" w:rsidRPr="0057271E">
        <w:rPr>
          <w:rFonts w:ascii="Traditional Arabic" w:hAnsi="Traditional Arabic" w:cs="Traditional Arabic" w:hint="cs"/>
          <w:sz w:val="36"/>
          <w:szCs w:val="36"/>
          <w:rtl/>
          <w:lang w:val="en-GB"/>
        </w:rPr>
        <w:t xml:space="preserve"> قد مات فظهرت عل</w:t>
      </w:r>
      <w:r w:rsidR="00DE2F84" w:rsidRPr="0057271E">
        <w:rPr>
          <w:rFonts w:ascii="Traditional Arabic" w:hAnsi="Traditional Arabic" w:cs="Traditional Arabic" w:hint="cs"/>
          <w:sz w:val="36"/>
          <w:szCs w:val="36"/>
          <w:rtl/>
          <w:lang w:val="en-GB"/>
        </w:rPr>
        <w:t>يهم الحقيقة وأخذوا يبكون عفويا</w:t>
      </w:r>
      <w:r w:rsidR="00DE2F84" w:rsidRPr="0057271E">
        <w:rPr>
          <w:rFonts w:ascii="Traditional Arabic" w:hAnsi="Traditional Arabic" w:cs="Traditional Arabic"/>
          <w:sz w:val="36"/>
          <w:szCs w:val="36"/>
          <w:rtl/>
          <w:lang w:val="en-GB"/>
        </w:rPr>
        <w:t xml:space="preserve"> حتى ما تقلني رجلاي حتى أهويت إلى الأرض</w:t>
      </w:r>
      <w:r w:rsidR="00DE2F84" w:rsidRPr="0057271E">
        <w:rPr>
          <w:rFonts w:ascii="Traditional Arabic" w:hAnsi="Traditional Arabic" w:cs="Traditional Arabic" w:hint="cs"/>
          <w:sz w:val="36"/>
          <w:szCs w:val="36"/>
          <w:rtl/>
          <w:lang w:val="en-GB"/>
        </w:rPr>
        <w:t xml:space="preserve">. </w:t>
      </w:r>
    </w:p>
    <w:p w14:paraId="122A4F9E" w14:textId="314CBD84" w:rsidR="003E5578" w:rsidRDefault="00DE2F84" w:rsidP="00FE253F">
      <w:pPr>
        <w:autoSpaceDE w:val="0"/>
        <w:autoSpaceDN w:val="0"/>
        <w:bidi/>
        <w:adjustRightInd w:val="0"/>
        <w:spacing w:after="0" w:line="240" w:lineRule="auto"/>
        <w:jc w:val="both"/>
        <w:rPr>
          <w:rFonts w:ascii="Traditional Arabic" w:hAnsi="Traditional Arabic" w:cs="Traditional Arabic"/>
          <w:sz w:val="36"/>
          <w:szCs w:val="36"/>
        </w:rPr>
      </w:pPr>
      <w:r w:rsidRPr="0057271E">
        <w:rPr>
          <w:rFonts w:ascii="Traditional Arabic" w:hAnsi="Traditional Arabic" w:cs="Traditional Arabic" w:hint="cs"/>
          <w:sz w:val="36"/>
          <w:szCs w:val="36"/>
          <w:rtl/>
          <w:lang w:val="en-GB"/>
        </w:rPr>
        <w:t xml:space="preserve">لقد تم أول إجماع للصحابة على هذا الموضوع، فيقول سيدنا المصلح الموعود </w:t>
      </w:r>
      <w:r w:rsidRPr="0057271E">
        <w:rPr>
          <w:rFonts w:ascii="Traditional Arabic" w:hAnsi="Traditional Arabic" w:cs="Traditional Arabic" w:hint="cs"/>
          <w:sz w:val="36"/>
          <w:szCs w:val="36"/>
          <w:lang w:val="en-GB"/>
        </w:rPr>
        <w:sym w:font="AGA Arabesque" w:char="F075"/>
      </w:r>
      <w:r w:rsidRPr="0057271E">
        <w:rPr>
          <w:rFonts w:ascii="Traditional Arabic" w:hAnsi="Traditional Arabic" w:cs="Traditional Arabic" w:hint="cs"/>
          <w:sz w:val="36"/>
          <w:szCs w:val="36"/>
          <w:rtl/>
          <w:lang w:val="en-GB"/>
        </w:rPr>
        <w:t xml:space="preserve"> بهذا الشأن: لقد مات الأنبياء جميعا قبل رسول الله </w:t>
      </w:r>
      <w:r w:rsidRPr="0057271E">
        <w:rPr>
          <w:rFonts w:ascii="Traditional Arabic" w:hAnsi="Traditional Arabic" w:cs="Traditional Arabic" w:hint="cs"/>
          <w:sz w:val="36"/>
          <w:szCs w:val="36"/>
          <w:lang w:val="en-GB"/>
        </w:rPr>
        <w:sym w:font="AGA Arabesque" w:char="F072"/>
      </w:r>
      <w:r w:rsidRPr="0057271E">
        <w:rPr>
          <w:rFonts w:ascii="Traditional Arabic" w:hAnsi="Traditional Arabic" w:cs="Traditional Arabic" w:hint="cs"/>
          <w:sz w:val="36"/>
          <w:szCs w:val="36"/>
          <w:rtl/>
          <w:lang w:val="en-GB"/>
        </w:rPr>
        <w:t xml:space="preserve"> بم</w:t>
      </w:r>
      <w:r w:rsidR="003A0214">
        <w:rPr>
          <w:rFonts w:ascii="Traditional Arabic" w:hAnsi="Traditional Arabic" w:cs="Traditional Arabic" w:hint="cs"/>
          <w:sz w:val="36"/>
          <w:szCs w:val="36"/>
          <w:rtl/>
          <w:lang w:val="en-GB"/>
        </w:rPr>
        <w:t>ا</w:t>
      </w:r>
      <w:r w:rsidRPr="0057271E">
        <w:rPr>
          <w:rFonts w:ascii="Traditional Arabic" w:hAnsi="Traditional Arabic" w:cs="Traditional Arabic" w:hint="cs"/>
          <w:sz w:val="36"/>
          <w:szCs w:val="36"/>
          <w:rtl/>
          <w:lang w:val="en-GB"/>
        </w:rPr>
        <w:t xml:space="preserve"> فيهم المسيح </w:t>
      </w:r>
      <w:r w:rsidRPr="0057271E">
        <w:rPr>
          <w:rFonts w:ascii="Traditional Arabic" w:hAnsi="Traditional Arabic" w:cs="Traditional Arabic" w:hint="cs"/>
          <w:sz w:val="36"/>
          <w:szCs w:val="36"/>
          <w:lang w:val="en-GB"/>
        </w:rPr>
        <w:sym w:font="AGA Arabesque" w:char="F075"/>
      </w:r>
      <w:r w:rsidRPr="0057271E">
        <w:rPr>
          <w:rFonts w:ascii="Traditional Arabic" w:hAnsi="Traditional Arabic" w:cs="Traditional Arabic" w:hint="cs"/>
          <w:sz w:val="36"/>
          <w:szCs w:val="36"/>
          <w:rtl/>
          <w:lang w:val="en-GB"/>
        </w:rPr>
        <w:t xml:space="preserve"> أيضا. عندما اضطرب المسلمون عند وفاة النبي </w:t>
      </w:r>
      <w:r w:rsidRPr="0057271E">
        <w:rPr>
          <w:rFonts w:ascii="Traditional Arabic" w:hAnsi="Traditional Arabic" w:cs="Traditional Arabic" w:hint="cs"/>
          <w:sz w:val="36"/>
          <w:szCs w:val="36"/>
          <w:lang w:val="en-GB"/>
        </w:rPr>
        <w:sym w:font="AGA Arabesque" w:char="F072"/>
      </w:r>
      <w:r w:rsidR="00E61E09" w:rsidRPr="0057271E">
        <w:rPr>
          <w:rFonts w:ascii="Traditional Arabic" w:hAnsi="Traditional Arabic" w:cs="Traditional Arabic" w:hint="cs"/>
          <w:sz w:val="36"/>
          <w:szCs w:val="36"/>
          <w:rtl/>
          <w:lang w:val="en-GB" w:bidi="ar-EG"/>
        </w:rPr>
        <w:t xml:space="preserve"> حتى لم يقدروا على احتمال الصدمة،</w:t>
      </w:r>
      <w:r w:rsidR="000C6FC2" w:rsidRPr="0057271E">
        <w:rPr>
          <w:rFonts w:ascii="Traditional Arabic" w:hAnsi="Traditional Arabic" w:cs="Traditional Arabic" w:hint="cs"/>
          <w:sz w:val="36"/>
          <w:szCs w:val="36"/>
          <w:rtl/>
          <w:lang w:val="en-GB" w:bidi="ar-EG"/>
        </w:rPr>
        <w:t xml:space="preserve"> سلّ عمر </w:t>
      </w:r>
      <w:r w:rsidR="000C6FC2" w:rsidRPr="0057271E">
        <w:rPr>
          <w:rFonts w:ascii="Traditional Arabic" w:hAnsi="Traditional Arabic" w:cs="Traditional Arabic" w:hint="cs"/>
          <w:sz w:val="36"/>
          <w:szCs w:val="36"/>
          <w:lang w:val="en-GB" w:bidi="ar-EG"/>
        </w:rPr>
        <w:sym w:font="AGA Arabesque" w:char="F074"/>
      </w:r>
      <w:r w:rsidR="000C6FC2" w:rsidRPr="0057271E">
        <w:rPr>
          <w:rFonts w:ascii="Traditional Arabic" w:hAnsi="Traditional Arabic" w:cs="Traditional Arabic" w:hint="cs"/>
          <w:sz w:val="36"/>
          <w:szCs w:val="36"/>
          <w:rtl/>
          <w:lang w:val="en-GB" w:bidi="ar-EG"/>
        </w:rPr>
        <w:t xml:space="preserve"> سيفه في هذه الحالة من القلق والاضطراب وقال: من قال بوفاة رسول الله </w:t>
      </w:r>
      <w:r w:rsidR="000C6FC2" w:rsidRPr="0057271E">
        <w:rPr>
          <w:rFonts w:ascii="Traditional Arabic" w:hAnsi="Traditional Arabic" w:cs="Traditional Arabic" w:hint="cs"/>
          <w:sz w:val="36"/>
          <w:szCs w:val="36"/>
          <w:lang w:val="en-GB" w:bidi="ar-EG"/>
        </w:rPr>
        <w:sym w:font="AGA Arabesque" w:char="F072"/>
      </w:r>
      <w:r w:rsidR="00E737A0">
        <w:rPr>
          <w:rFonts w:ascii="Traditional Arabic" w:hAnsi="Traditional Arabic" w:cs="Traditional Arabic" w:hint="cs"/>
          <w:sz w:val="36"/>
          <w:szCs w:val="36"/>
          <w:rtl/>
          <w:lang w:val="en-GB" w:bidi="ar-EG"/>
        </w:rPr>
        <w:t xml:space="preserve"> قطعتُ عنقه،</w:t>
      </w:r>
      <w:r w:rsidR="000C6FC2" w:rsidRPr="0057271E">
        <w:rPr>
          <w:rFonts w:ascii="Traditional Arabic" w:hAnsi="Traditional Arabic" w:cs="Traditional Arabic" w:hint="cs"/>
          <w:sz w:val="36"/>
          <w:szCs w:val="36"/>
          <w:rtl/>
          <w:lang w:val="en-GB" w:bidi="ar-EG"/>
        </w:rPr>
        <w:t xml:space="preserve"> لم يمت </w:t>
      </w:r>
      <w:r w:rsidR="000C6FC2" w:rsidRPr="0057271E">
        <w:rPr>
          <w:rFonts w:ascii="Traditional Arabic" w:hAnsi="Traditional Arabic" w:cs="Traditional Arabic" w:hint="cs"/>
          <w:sz w:val="36"/>
          <w:szCs w:val="36"/>
          <w:lang w:val="en-GB" w:bidi="ar-EG"/>
        </w:rPr>
        <w:sym w:font="AGA Arabesque" w:char="F072"/>
      </w:r>
      <w:r w:rsidR="000C6FC2" w:rsidRPr="0057271E">
        <w:rPr>
          <w:rFonts w:ascii="Traditional Arabic" w:hAnsi="Traditional Arabic" w:cs="Traditional Arabic" w:hint="cs"/>
          <w:sz w:val="36"/>
          <w:szCs w:val="36"/>
          <w:rtl/>
          <w:lang w:val="en-GB" w:bidi="ar-EG"/>
        </w:rPr>
        <w:t xml:space="preserve"> بل ذهب للقاء الله تعالى مثلما ذهب موسى </w:t>
      </w:r>
      <w:r w:rsidR="000C6FC2" w:rsidRPr="0057271E">
        <w:rPr>
          <w:rFonts w:ascii="Traditional Arabic" w:hAnsi="Traditional Arabic" w:cs="Traditional Arabic" w:hint="cs"/>
          <w:sz w:val="36"/>
          <w:szCs w:val="36"/>
          <w:lang w:val="en-GB" w:bidi="ar-EG"/>
        </w:rPr>
        <w:sym w:font="AGA Arabesque" w:char="F075"/>
      </w:r>
      <w:r w:rsidR="000C6FC2" w:rsidRPr="0057271E">
        <w:rPr>
          <w:rFonts w:ascii="Traditional Arabic" w:hAnsi="Traditional Arabic" w:cs="Traditional Arabic" w:hint="cs"/>
          <w:sz w:val="36"/>
          <w:szCs w:val="36"/>
          <w:rtl/>
          <w:lang w:val="en-GB" w:bidi="ar-EG"/>
        </w:rPr>
        <w:t xml:space="preserve"> وسيعود ويقتل المنافقين ثم يموت. </w:t>
      </w:r>
      <w:r w:rsidR="0057271E" w:rsidRPr="0057271E">
        <w:rPr>
          <w:rFonts w:ascii="Traditional Arabic" w:hAnsi="Traditional Arabic" w:cs="Traditional Arabic" w:hint="cs"/>
          <w:sz w:val="36"/>
          <w:szCs w:val="36"/>
          <w:rtl/>
          <w:lang w:val="en-GB" w:bidi="ar-EG"/>
        </w:rPr>
        <w:t xml:space="preserve">هذا يعني أنه كان يعتقد أنه لا يمكن أن يموت النبي </w:t>
      </w:r>
      <w:r w:rsidR="0057271E" w:rsidRPr="0057271E">
        <w:rPr>
          <w:rFonts w:ascii="Traditional Arabic" w:hAnsi="Traditional Arabic" w:cs="Traditional Arabic" w:hint="cs"/>
          <w:sz w:val="36"/>
          <w:szCs w:val="36"/>
          <w:lang w:val="en-GB" w:bidi="ar-EG"/>
        </w:rPr>
        <w:sym w:font="AGA Arabesque" w:char="F072"/>
      </w:r>
      <w:r w:rsidR="0057271E" w:rsidRPr="0057271E">
        <w:rPr>
          <w:rFonts w:ascii="Traditional Arabic" w:hAnsi="Traditional Arabic" w:cs="Traditional Arabic" w:hint="cs"/>
          <w:sz w:val="36"/>
          <w:szCs w:val="36"/>
          <w:rtl/>
          <w:lang w:val="en-GB" w:bidi="ar-EG"/>
        </w:rPr>
        <w:t xml:space="preserve"> ما لم يهلك المنافقون كلهم. ولما كان المنافقون موجودين إلى يوم وفاته </w:t>
      </w:r>
      <w:r w:rsidR="0057271E" w:rsidRPr="0057271E">
        <w:rPr>
          <w:rFonts w:ascii="Traditional Arabic" w:hAnsi="Traditional Arabic" w:cs="Traditional Arabic" w:hint="cs"/>
          <w:sz w:val="36"/>
          <w:szCs w:val="36"/>
          <w:lang w:val="en-GB" w:bidi="ar-EG"/>
        </w:rPr>
        <w:sym w:font="AGA Arabesque" w:char="F072"/>
      </w:r>
      <w:r w:rsidR="0057271E" w:rsidRPr="0057271E">
        <w:rPr>
          <w:rFonts w:ascii="Traditional Arabic" w:hAnsi="Traditional Arabic" w:cs="Traditional Arabic" w:hint="cs"/>
          <w:sz w:val="36"/>
          <w:szCs w:val="36"/>
          <w:rtl/>
          <w:lang w:val="en-GB" w:bidi="ar-EG"/>
        </w:rPr>
        <w:t xml:space="preserve"> فكان عمر يظن أنه </w:t>
      </w:r>
      <w:r w:rsidR="0057271E" w:rsidRPr="0057271E">
        <w:rPr>
          <w:rFonts w:ascii="Traditional Arabic" w:hAnsi="Traditional Arabic" w:cs="Traditional Arabic" w:hint="cs"/>
          <w:sz w:val="36"/>
          <w:szCs w:val="36"/>
          <w:lang w:val="en-GB" w:bidi="ar-EG"/>
        </w:rPr>
        <w:sym w:font="AGA Arabesque" w:char="F072"/>
      </w:r>
      <w:r w:rsidR="0057271E" w:rsidRPr="0057271E">
        <w:rPr>
          <w:rFonts w:ascii="Traditional Arabic" w:hAnsi="Traditional Arabic" w:cs="Traditional Arabic" w:hint="cs"/>
          <w:sz w:val="36"/>
          <w:szCs w:val="36"/>
          <w:rtl/>
          <w:lang w:val="en-GB" w:bidi="ar-EG"/>
        </w:rPr>
        <w:t xml:space="preserve"> لم يمت. وفي هذه الأثناء جاء أبو بكر </w:t>
      </w:r>
      <w:r w:rsidR="0057271E" w:rsidRPr="0057271E">
        <w:rPr>
          <w:rFonts w:ascii="Traditional Arabic" w:hAnsi="Traditional Arabic" w:cs="Traditional Arabic" w:hint="cs"/>
          <w:sz w:val="36"/>
          <w:szCs w:val="36"/>
          <w:lang w:val="en-GB" w:bidi="ar-EG"/>
        </w:rPr>
        <w:sym w:font="AGA Arabesque" w:char="F074"/>
      </w:r>
      <w:r w:rsidR="0057271E" w:rsidRPr="0057271E">
        <w:rPr>
          <w:rFonts w:ascii="Traditional Arabic" w:hAnsi="Traditional Arabic" w:cs="Traditional Arabic" w:hint="cs"/>
          <w:sz w:val="36"/>
          <w:szCs w:val="36"/>
          <w:rtl/>
          <w:lang w:val="en-GB" w:bidi="ar-EG"/>
        </w:rPr>
        <w:t xml:space="preserve"> الذي كان قد </w:t>
      </w:r>
      <w:r w:rsidR="003E5578">
        <w:rPr>
          <w:rFonts w:ascii="Traditional Arabic" w:hAnsi="Traditional Arabic" w:cs="Traditional Arabic" w:hint="cs"/>
          <w:sz w:val="36"/>
          <w:szCs w:val="36"/>
          <w:rtl/>
          <w:lang w:val="en-GB" w:bidi="ar-EG"/>
        </w:rPr>
        <w:t xml:space="preserve">ذهب إلى قرية قريبة خارج المدينة، وذهب إلى بيت النبي </w:t>
      </w:r>
      <w:r w:rsidR="003E5578">
        <w:rPr>
          <w:rFonts w:ascii="Traditional Arabic" w:hAnsi="Traditional Arabic" w:cs="Traditional Arabic"/>
          <w:sz w:val="36"/>
          <w:szCs w:val="36"/>
          <w:lang w:val="en-GB" w:bidi="ar-EG"/>
        </w:rPr>
        <w:sym w:font="AGA Arabesque" w:char="F072"/>
      </w:r>
      <w:r w:rsidR="003E5578">
        <w:rPr>
          <w:rFonts w:ascii="Traditional Arabic" w:hAnsi="Traditional Arabic" w:cs="Traditional Arabic" w:hint="cs"/>
          <w:sz w:val="36"/>
          <w:szCs w:val="36"/>
          <w:rtl/>
          <w:lang w:val="en-GB" w:bidi="ar-EG"/>
        </w:rPr>
        <w:t xml:space="preserve"> ونظر إلى جسد النبي </w:t>
      </w:r>
      <w:r w:rsidR="003E5578">
        <w:rPr>
          <w:rFonts w:ascii="Traditional Arabic" w:hAnsi="Traditional Arabic" w:cs="Traditional Arabic"/>
          <w:sz w:val="36"/>
          <w:szCs w:val="36"/>
          <w:lang w:val="en-GB" w:bidi="ar-EG"/>
        </w:rPr>
        <w:sym w:font="AGA Arabesque" w:char="F072"/>
      </w:r>
      <w:r w:rsidR="003E5578">
        <w:rPr>
          <w:rFonts w:ascii="Traditional Arabic" w:hAnsi="Traditional Arabic" w:cs="Traditional Arabic" w:hint="cs"/>
          <w:sz w:val="36"/>
          <w:szCs w:val="36"/>
          <w:rtl/>
          <w:lang w:val="en-GB" w:bidi="ar-EG"/>
        </w:rPr>
        <w:t xml:space="preserve"> وعلم أنه توفي فعلا، ثم خرج قائلا: لن يجمع الله تعالى على رسوله موتَين موتا جسديا وموتا روحانيا بحيث يفسد المسلمون معا بعد وفاته. ثم ذهب </w:t>
      </w:r>
      <w:r w:rsidR="003E5578">
        <w:rPr>
          <w:rFonts w:ascii="Traditional Arabic" w:hAnsi="Traditional Arabic" w:cs="Traditional Arabic"/>
          <w:sz w:val="36"/>
          <w:szCs w:val="36"/>
          <w:lang w:val="en-GB" w:bidi="ar-EG"/>
        </w:rPr>
        <w:sym w:font="AGA Arabesque" w:char="F074"/>
      </w:r>
      <w:r w:rsidR="003E5578">
        <w:rPr>
          <w:rFonts w:ascii="Traditional Arabic" w:hAnsi="Traditional Arabic" w:cs="Traditional Arabic" w:hint="cs"/>
          <w:sz w:val="36"/>
          <w:szCs w:val="36"/>
          <w:rtl/>
          <w:lang w:val="en-GB" w:bidi="ar-EG"/>
        </w:rPr>
        <w:t xml:space="preserve"> إلى اجتماع الصحابة وقال للناس أريد أن أقول شيئا، وكان عمر واقفا مع سيفه عازما أن الذي يقول </w:t>
      </w:r>
      <w:r w:rsidR="00E737A0">
        <w:rPr>
          <w:rFonts w:ascii="Traditional Arabic" w:hAnsi="Traditional Arabic" w:cs="Traditional Arabic" w:hint="cs"/>
          <w:sz w:val="36"/>
          <w:szCs w:val="36"/>
          <w:rtl/>
          <w:lang w:val="en-GB" w:bidi="ar-EG"/>
        </w:rPr>
        <w:t>إ</w:t>
      </w:r>
      <w:r w:rsidR="003E5578">
        <w:rPr>
          <w:rFonts w:ascii="Traditional Arabic" w:hAnsi="Traditional Arabic" w:cs="Traditional Arabic" w:hint="cs"/>
          <w:sz w:val="36"/>
          <w:szCs w:val="36"/>
          <w:rtl/>
          <w:lang w:val="en-GB" w:bidi="ar-EG"/>
        </w:rPr>
        <w:t xml:space="preserve">ن محمدا رسول الله </w:t>
      </w:r>
      <w:r w:rsidR="003E5578">
        <w:rPr>
          <w:rFonts w:ascii="Traditional Arabic" w:hAnsi="Traditional Arabic" w:cs="Traditional Arabic"/>
          <w:sz w:val="36"/>
          <w:szCs w:val="36"/>
          <w:lang w:val="en-GB" w:bidi="ar-EG"/>
        </w:rPr>
        <w:sym w:font="AGA Arabesque" w:char="F072"/>
      </w:r>
      <w:r w:rsidR="003E5578">
        <w:rPr>
          <w:rFonts w:ascii="Traditional Arabic" w:hAnsi="Traditional Arabic" w:cs="Traditional Arabic" w:hint="cs"/>
          <w:sz w:val="36"/>
          <w:szCs w:val="36"/>
          <w:rtl/>
          <w:lang w:val="en-GB" w:bidi="ar-EG"/>
        </w:rPr>
        <w:t xml:space="preserve"> توفي لأضربن عنقه، قام أبو بكر </w:t>
      </w:r>
      <w:r w:rsidR="003E5578">
        <w:rPr>
          <w:rFonts w:ascii="Traditional Arabic" w:hAnsi="Traditional Arabic" w:cs="Traditional Arabic"/>
          <w:sz w:val="36"/>
          <w:szCs w:val="36"/>
          <w:lang w:val="en-GB" w:bidi="ar-EG"/>
        </w:rPr>
        <w:sym w:font="AGA Arabesque" w:char="F074"/>
      </w:r>
      <w:r w:rsidR="003E5578">
        <w:rPr>
          <w:rFonts w:ascii="Traditional Arabic" w:hAnsi="Traditional Arabic" w:cs="Traditional Arabic" w:hint="cs"/>
          <w:sz w:val="36"/>
          <w:szCs w:val="36"/>
          <w:rtl/>
          <w:lang w:val="en-GB" w:bidi="ar-EG"/>
        </w:rPr>
        <w:t xml:space="preserve"> وقال للناس </w:t>
      </w:r>
      <w:r w:rsidR="003E5578">
        <w:rPr>
          <w:rFonts w:ascii="Traditional Arabic" w:hAnsi="Traditional Arabic" w:cs="Traditional Arabic" w:hint="cs"/>
          <w:sz w:val="36"/>
          <w:szCs w:val="36"/>
          <w:rtl/>
        </w:rPr>
        <w:t xml:space="preserve">من کان مِنکم یعبد محمدا فإِن محمدا قد مات ومن کان مِنکم یعبد الله فإِن الله حي لا یموت، ثم قرأ هذه الآية القرآنية التالية كما ذكرت من قبل: وَمَا مُحَمَّدٌ إِلَّا رَسُولٌ قَدْ خَلَتْ مِنْ قَبْلِهِ الرُّسُلُ (فلماذا لن يموت هو </w:t>
      </w:r>
      <w:r w:rsidR="003E5578">
        <w:rPr>
          <w:rFonts w:ascii="Traditional Arabic" w:hAnsi="Traditional Arabic" w:cs="Traditional Arabic"/>
          <w:sz w:val="36"/>
          <w:szCs w:val="36"/>
        </w:rPr>
        <w:sym w:font="AGA Arabesque" w:char="F072"/>
      </w:r>
      <w:r w:rsidR="003E5578">
        <w:rPr>
          <w:rFonts w:ascii="Traditional Arabic" w:hAnsi="Traditional Arabic" w:cs="Traditional Arabic" w:hint="cs"/>
          <w:sz w:val="36"/>
          <w:szCs w:val="36"/>
          <w:rtl/>
        </w:rPr>
        <w:t xml:space="preserve">) أَفَإِنْ مَاتَ أَوْ قُتِلَ انْقَلَبْتُمْ عَلَى أَعْقَابِكُمْ. (آل عمران:145) قال عمر </w:t>
      </w:r>
      <w:r w:rsidR="003E5578">
        <w:rPr>
          <w:rFonts w:ascii="Traditional Arabic" w:hAnsi="Traditional Arabic" w:cs="Traditional Arabic"/>
          <w:sz w:val="36"/>
          <w:szCs w:val="36"/>
        </w:rPr>
        <w:sym w:font="AGA Arabesque" w:char="F074"/>
      </w:r>
      <w:r w:rsidR="003E5578">
        <w:rPr>
          <w:rFonts w:ascii="Traditional Arabic" w:hAnsi="Traditional Arabic" w:cs="Traditional Arabic" w:hint="cs"/>
          <w:sz w:val="36"/>
          <w:szCs w:val="36"/>
          <w:rtl/>
        </w:rPr>
        <w:t xml:space="preserve"> لما قرأ أبو بكر </w:t>
      </w:r>
      <w:r w:rsidR="003E5578">
        <w:rPr>
          <w:rFonts w:ascii="Traditional Arabic" w:hAnsi="Traditional Arabic" w:cs="Traditional Arabic"/>
          <w:sz w:val="36"/>
          <w:szCs w:val="36"/>
        </w:rPr>
        <w:sym w:font="AGA Arabesque" w:char="F074"/>
      </w:r>
      <w:r w:rsidR="003E5578">
        <w:rPr>
          <w:rFonts w:ascii="Traditional Arabic" w:hAnsi="Traditional Arabic" w:cs="Traditional Arabic" w:hint="cs"/>
          <w:sz w:val="36"/>
          <w:szCs w:val="36"/>
          <w:rtl/>
        </w:rPr>
        <w:t xml:space="preserve"> هذه الآية عدتُ إلى صوابي، وشعرت كأن هذه الآية نزلت الآن وظهر علي أن النبي </w:t>
      </w:r>
      <w:r w:rsidR="003E5578">
        <w:rPr>
          <w:rFonts w:ascii="Traditional Arabic" w:hAnsi="Traditional Arabic" w:cs="Traditional Arabic"/>
          <w:sz w:val="36"/>
          <w:szCs w:val="36"/>
        </w:rPr>
        <w:sym w:font="AGA Arabesque" w:char="F072"/>
      </w:r>
      <w:r w:rsidR="003E5578">
        <w:rPr>
          <w:rFonts w:ascii="Traditional Arabic" w:hAnsi="Traditional Arabic" w:cs="Traditional Arabic" w:hint="cs"/>
          <w:sz w:val="36"/>
          <w:szCs w:val="36"/>
          <w:rtl/>
        </w:rPr>
        <w:t xml:space="preserve"> قد توفي وارتعدت قدماي فوقعتُ على الأرض. بعد هذا قال المصلح الموعود </w:t>
      </w:r>
      <w:r w:rsidR="003E5578">
        <w:rPr>
          <w:rFonts w:ascii="Traditional Arabic" w:hAnsi="Traditional Arabic" w:cs="Traditional Arabic"/>
          <w:sz w:val="36"/>
          <w:szCs w:val="36"/>
        </w:rPr>
        <w:sym w:font="AGA Arabesque" w:char="F074"/>
      </w:r>
      <w:r w:rsidR="003E5578">
        <w:rPr>
          <w:rFonts w:ascii="Traditional Arabic" w:hAnsi="Traditional Arabic" w:cs="Traditional Arabic" w:hint="cs"/>
          <w:sz w:val="36"/>
          <w:szCs w:val="36"/>
          <w:rtl/>
        </w:rPr>
        <w:t xml:space="preserve">: هذا إجماع وحيد للصحابة، لأن جميع الصحابة كانوا موجودين حينها، وفي الحقيقة لم يأت على المسلمين مثل هذا الوقت من قبل ولم يجتمع المسلمون هكذا أبدا، وفي هذا الاجتماع قرأ أبو بكر </w:t>
      </w:r>
      <w:r w:rsidR="003E5578">
        <w:rPr>
          <w:rFonts w:ascii="Traditional Arabic" w:hAnsi="Traditional Arabic" w:cs="Traditional Arabic"/>
          <w:sz w:val="36"/>
          <w:szCs w:val="36"/>
        </w:rPr>
        <w:sym w:font="AGA Arabesque" w:char="F074"/>
      </w:r>
      <w:r w:rsidR="003E5578">
        <w:rPr>
          <w:rFonts w:ascii="Traditional Arabic" w:hAnsi="Traditional Arabic" w:cs="Traditional Arabic" w:hint="cs"/>
          <w:sz w:val="36"/>
          <w:szCs w:val="36"/>
          <w:rtl/>
        </w:rPr>
        <w:t xml:space="preserve"> الآية القائلة </w:t>
      </w:r>
      <w:r w:rsidR="00FE253F">
        <w:rPr>
          <w:rFonts w:ascii="Traditional Arabic" w:hAnsi="Traditional Arabic" w:cs="Traditional Arabic" w:hint="cs"/>
          <w:sz w:val="36"/>
          <w:szCs w:val="36"/>
          <w:rtl/>
        </w:rPr>
        <w:t>إ</w:t>
      </w:r>
      <w:r w:rsidR="003E5578">
        <w:rPr>
          <w:rFonts w:ascii="Traditional Arabic" w:hAnsi="Traditional Arabic" w:cs="Traditional Arabic" w:hint="cs"/>
          <w:sz w:val="36"/>
          <w:szCs w:val="36"/>
          <w:rtl/>
        </w:rPr>
        <w:t xml:space="preserve">ن مُحَمَّدا ليس إِلَّا رَسُولٌ، وجميع رسل الله مِنْ قَبْلِهِ قد ماتوا جميعا، لذا لا عجب لو توفي </w:t>
      </w:r>
      <w:r w:rsidR="003E5578">
        <w:rPr>
          <w:rFonts w:ascii="Traditional Arabic" w:hAnsi="Traditional Arabic" w:cs="Traditional Arabic"/>
          <w:sz w:val="36"/>
          <w:szCs w:val="36"/>
        </w:rPr>
        <w:sym w:font="AGA Arabesque" w:char="F072"/>
      </w:r>
      <w:r w:rsidR="003E5578">
        <w:rPr>
          <w:rFonts w:ascii="Traditional Arabic" w:hAnsi="Traditional Arabic" w:cs="Traditional Arabic" w:hint="cs"/>
          <w:sz w:val="36"/>
          <w:szCs w:val="36"/>
          <w:rtl/>
        </w:rPr>
        <w:t xml:space="preserve">. ووافق على ذلك جميع الصحابة. (النظرية الإسلامية عن قضية الوحي والنبوة، أنوار العلوم ج23، ص327-328) </w:t>
      </w:r>
    </w:p>
    <w:p w14:paraId="7C3D11C6" w14:textId="77777777" w:rsidR="003E5578" w:rsidRDefault="003E5578" w:rsidP="003E5578">
      <w:pPr>
        <w:bidi/>
        <w:spacing w:after="0" w:line="240" w:lineRule="auto"/>
        <w:jc w:val="both"/>
        <w:rPr>
          <w:rFonts w:ascii="Jameel Noori Nastaleeq" w:hAnsi="Jameel Noori Nastaleeq" w:cs="Jameel Noori Nastaleeq"/>
          <w:sz w:val="36"/>
          <w:szCs w:val="36"/>
          <w:rtl/>
          <w:lang w:bidi="ur-PK"/>
        </w:rPr>
      </w:pPr>
      <w:r>
        <w:rPr>
          <w:rFonts w:ascii="Traditional Arabic" w:hAnsi="Traditional Arabic" w:cs="Traditional Arabic" w:hint="cs"/>
          <w:sz w:val="36"/>
          <w:szCs w:val="36"/>
          <w:rtl/>
        </w:rPr>
        <w:lastRenderedPageBreak/>
        <w:t xml:space="preserve">قال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حول الموضوع نفسه: </w:t>
      </w:r>
      <w:r>
        <w:rPr>
          <w:rFonts w:ascii="Traditional Arabic" w:hAnsi="Traditional Arabic" w:cs="Traditional Arabic" w:hint="cs"/>
          <w:sz w:val="36"/>
          <w:szCs w:val="36"/>
          <w:rtl/>
          <w:lang w:val="en-GB"/>
        </w:rPr>
        <w:t xml:space="preserve">إن منّة أبي بكر الصدِّيق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على الأمة عظيمة لدرجة لا يمكن أداء حق شكرها. فلو لم يجمع الصحابةَ كلَّهم في مسجد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ولم يَتْلُ عليهم هذه الآية التي تجزم بوفاة جميع الأنبياء السابقين لهلكت الأمة، لأن في هذه الحالة كان العلماء المفسدون في هذا العصر سيقولون بأن الصحابة </w:t>
      </w:r>
      <w:r>
        <w:rPr>
          <w:rFonts w:ascii="Traditional Arabic" w:hAnsi="Traditional Arabic" w:cs="Traditional Arabic"/>
          <w:sz w:val="36"/>
          <w:szCs w:val="36"/>
          <w:lang w:val="en-GB"/>
        </w:rPr>
        <w:sym w:font="AGA Arabesque" w:char="F079"/>
      </w:r>
      <w:r>
        <w:rPr>
          <w:rFonts w:ascii="Traditional Arabic" w:hAnsi="Traditional Arabic" w:cs="Traditional Arabic" w:hint="cs"/>
          <w:sz w:val="36"/>
          <w:szCs w:val="36"/>
          <w:rtl/>
          <w:lang w:val="en-GB"/>
        </w:rPr>
        <w:t xml:space="preserve"> كانوا يعتقدون أنَّ عيسى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حيّ. أما الآن، فقد أجمع الصحابة كلهم -نتيجة تقديم الصدِّيق الأكبر هذه الآية- على أن الأنبياء السابقين قد ماتوا جميعا، بل نُظمت القصائد أيضا حول هذا الإجماع. أمطر اللهُ روحَ أبي بكر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ألف ألف رحمة لإنقاذه الأرواح كلها من الهلاك، وقد اشترك الصحابة كلهم في هذا الإجماع، ولم يبق أحد منهم خارجه. وكان هذا هو الإجماع الأول للصحابة وعملٌ جدير بكل تقدير. هناك مماثلة بين أبي بكر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وبين المسيح الموعود، ألا وهي أن الله قد وعد في القرآن الكريم بظهور كليهما حين تطرأ على الإسلام حالة الخوف وتبدأ سلسلة الارتداد. فهذا ما حدث بالضبط في زمن أبي بكر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وزمن المسيح الموعود أيضا. أيْ قد ارتد في زمن أبي بكر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بعد وفاة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مئات من جهال العرب، ولم يبق إلا مسجدانِ تقام فيهما الصلاة، فأقامهم أبو بكر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على الإسلام مجددا. وفي زمن المسيح الموعود أيضا ارتد مئات آلاف الناس عن الإسلام وتنصّروا. وكِلا هذين الأمرين مذكور في القرآن الكريم كنبوءة. (البراهين الأحمدية ج5)</w:t>
      </w:r>
    </w:p>
    <w:p w14:paraId="4DDFCDAB" w14:textId="20A70C66" w:rsidR="003E5578" w:rsidRDefault="003E5578" w:rsidP="00B559F3">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ثم ورد عن خلافة أبي بكر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أن الصحابة حين علموا بوفاة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فاجتمعوا في </w:t>
      </w:r>
      <w:r w:rsidR="00B559F3">
        <w:rPr>
          <w:rFonts w:ascii="Traditional Arabic" w:hAnsi="Traditional Arabic" w:cs="Traditional Arabic" w:hint="cs"/>
          <w:sz w:val="36"/>
          <w:szCs w:val="36"/>
          <w:rtl/>
          <w:lang w:val="en-GB"/>
        </w:rPr>
        <w:t xml:space="preserve">سقيفة </w:t>
      </w:r>
      <w:r>
        <w:rPr>
          <w:rFonts w:ascii="Traditional Arabic" w:hAnsi="Traditional Arabic" w:cs="Traditional Arabic" w:hint="cs"/>
          <w:sz w:val="36"/>
          <w:szCs w:val="36"/>
          <w:rtl/>
          <w:lang w:val="en-GB"/>
        </w:rPr>
        <w:t xml:space="preserve">بني ساعدة وتحدثوا عن الخلافة واجتمع الأنصار حول رئيس الخزرج سعد بن عبادة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(سيدنا أبوبكر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للصلابي) </w:t>
      </w:r>
    </w:p>
    <w:p w14:paraId="1DE1F2F6" w14:textId="2ACF80C9" w:rsidR="003E5578" w:rsidRDefault="003E5578" w:rsidP="003E5578">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كان سعد بن عبادة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في تلك الأيام مريضا وتحدث عن تضحيات الأنصار وخدماتهم للإسلام وجعلهم أحق بأمر الخلافة</w:t>
      </w:r>
      <w:r w:rsidR="00FE253F">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ولكن الأنصار اقترحوا اسم</w:t>
      </w:r>
      <w:r w:rsidR="003A0214">
        <w:rPr>
          <w:rFonts w:ascii="Traditional Arabic" w:hAnsi="Traditional Arabic" w:cs="Traditional Arabic" w:hint="cs"/>
          <w:sz w:val="36"/>
          <w:szCs w:val="36"/>
          <w:rtl/>
          <w:lang w:val="en-GB"/>
        </w:rPr>
        <w:t xml:space="preserve"> سعد بن</w:t>
      </w:r>
      <w:r>
        <w:rPr>
          <w:rFonts w:ascii="Traditional Arabic" w:hAnsi="Traditional Arabic" w:cs="Traditional Arabic" w:hint="cs"/>
          <w:sz w:val="36"/>
          <w:szCs w:val="36"/>
          <w:rtl/>
          <w:lang w:val="en-GB"/>
        </w:rPr>
        <w:t xml:space="preserve"> عبادة نفسه للخلافة، ولكنهم ما كانوا بايعوه بعد حتى سأل أحد منهم: فإن أبت مهاجرة قريش؟ فقال أحد: فإنا نقول إذنْ منا أمير ومنكم أمير. ولكن سعدا رأى أنه وهن بني الأوس بينما كان الأنصار في سقيفة بني ساعدة يتداولون أمرهم بينهم كان عمر بن الخطاب وأبو عبيدة بن الجراح وطائفة من كبار الصحابة يتحدثون بالمسجد عن وفاة الرسول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وكان أبو بكر وعلي وأهل بيت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يعدّون العدة لتجهيزه ودفنه. وما كان أحدهم يفكر في أمر الخلافة وكانوا لا يعلمون أن الأنصار قد اجتمعوا للتدبر في هذه القضية ويريدون انتخاب أمير من الأنصار. (الصديق الأكبر لمحمد حسين هيكل ص53-54) </w:t>
      </w:r>
    </w:p>
    <w:p w14:paraId="0032990B" w14:textId="7AA2F9A2" w:rsidR="003E5578" w:rsidRDefault="003E5578" w:rsidP="00B559F3">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ورد في الطبقات الكبرى أنه لما قبض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أتى عمر أبا عبيدة بن الجراح فقال: ابسط يدك فلأبايعك فإنك أمين هذه الأمة على لسان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فقال أبو عبيدة لعمر: ما رأيت لك ف</w:t>
      </w:r>
      <w:r w:rsidR="00FF1ABD">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ه</w:t>
      </w:r>
      <w:r w:rsidR="00FF1ABD">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ة قبلها منذ أسلمت، أتبايعني وفيكم الصديق وثاني اثنين؟ (الطبقات الكبرى، ج3) </w:t>
      </w:r>
    </w:p>
    <w:p w14:paraId="566451AB" w14:textId="77777777" w:rsidR="003E5578" w:rsidRDefault="003E5578" w:rsidP="003E5578">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val="en-GB"/>
        </w:rPr>
        <w:lastRenderedPageBreak/>
        <w:t xml:space="preserve">إنهم لفي هذا الحديث إذ جاءهم نبأ الأنصار واجتماعهم في سقيفة بني ساعدة، فأرسل عمر إلى أبي بكر في البيت أن اخرج إلينا، فأجاب أبو بكر الرسولَ: إني مشتغل، فرد عمر رسوله يقول لأبي بكر: إنه قد حدث أمر لا بد لك من حضوره. فخرج أبو بكر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وسأله: أي أمر يمكن أن يدعى إليه فيصرفه عن جهاز رسول الله؟ قال عمر: أما علمت أن الأنصار قد اجتمعت في سقيفة بني ساعدة يريدون أن يولوا هذا الأمر سعدَ بن عبادة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وقال أحدهم: منا أمير ومن قريش أمير. ولم يتردد أبو بكر حين سمع ذلك أن مضى مع عمر وأبي عبيدة بن الجراح مسرعين إلى السقيفة. كان الأنصار لا يزالون في حوارهم. </w:t>
      </w:r>
      <w:r w:rsidR="00745475" w:rsidRPr="00DD530C">
        <w:rPr>
          <w:rFonts w:ascii="Traditional Arabic" w:hAnsi="Traditional Arabic" w:cs="Traditional Arabic" w:hint="cs"/>
          <w:sz w:val="36"/>
          <w:szCs w:val="36"/>
          <w:rtl/>
        </w:rPr>
        <w:t xml:space="preserve">وجلس فيهم سيدنا أبو بكر وسيدنا عمر وسيدنا أبو عبيدة. </w:t>
      </w:r>
    </w:p>
    <w:p w14:paraId="2016587E" w14:textId="7A923767" w:rsidR="00745475" w:rsidRPr="00DD530C" w:rsidRDefault="00745475" w:rsidP="003E5578">
      <w:pPr>
        <w:autoSpaceDE w:val="0"/>
        <w:autoSpaceDN w:val="0"/>
        <w:bidi/>
        <w:adjustRightInd w:val="0"/>
        <w:spacing w:after="0" w:line="240" w:lineRule="auto"/>
        <w:jc w:val="both"/>
        <w:rPr>
          <w:rFonts w:ascii="Traditional Arabic" w:hAnsi="Traditional Arabic" w:cs="Traditional Arabic"/>
          <w:sz w:val="36"/>
          <w:szCs w:val="36"/>
          <w:rtl/>
        </w:rPr>
      </w:pPr>
      <w:r w:rsidRPr="00DD530C">
        <w:rPr>
          <w:rFonts w:ascii="Traditional Arabic" w:hAnsi="Traditional Arabic" w:cs="Traditional Arabic" w:hint="cs"/>
          <w:sz w:val="36"/>
          <w:szCs w:val="36"/>
          <w:rtl/>
        </w:rPr>
        <w:t xml:space="preserve">وفي رواية قال سيدنا عمر </w:t>
      </w:r>
      <w:r w:rsidRPr="00DD530C">
        <w:rPr>
          <w:rFonts w:ascii="Traditional Arabic" w:hAnsi="Traditional Arabic" w:cs="Traditional Arabic"/>
          <w:sz w:val="36"/>
          <w:szCs w:val="36"/>
        </w:rPr>
        <w:sym w:font="AGA Arabesque" w:char="F074"/>
      </w:r>
      <w:r w:rsidRPr="00DD530C">
        <w:rPr>
          <w:rFonts w:ascii="Traditional Arabic" w:hAnsi="Traditional Arabic" w:cs="Traditional Arabic" w:hint="cs"/>
          <w:sz w:val="36"/>
          <w:szCs w:val="36"/>
          <w:rtl/>
        </w:rPr>
        <w:t xml:space="preserve"> </w:t>
      </w:r>
      <w:r w:rsidRPr="00DD530C">
        <w:rPr>
          <w:rFonts w:ascii="Traditional Arabic" w:hAnsi="Traditional Arabic" w:cs="Traditional Arabic"/>
          <w:sz w:val="36"/>
          <w:szCs w:val="36"/>
          <w:rtl/>
        </w:rPr>
        <w:t xml:space="preserve">انْطَلَقْنَا </w:t>
      </w:r>
      <w:r w:rsidRPr="00DD530C">
        <w:rPr>
          <w:rFonts w:ascii="Traditional Arabic" w:hAnsi="Traditional Arabic" w:cs="Traditional Arabic" w:hint="cs"/>
          <w:sz w:val="36"/>
          <w:szCs w:val="36"/>
          <w:rtl/>
        </w:rPr>
        <w:t xml:space="preserve">إلى الأنصار </w:t>
      </w:r>
      <w:r w:rsidRPr="00DD530C">
        <w:rPr>
          <w:rFonts w:ascii="Traditional Arabic" w:hAnsi="Traditional Arabic" w:cs="Traditional Arabic"/>
          <w:sz w:val="36"/>
          <w:szCs w:val="36"/>
          <w:rtl/>
        </w:rPr>
        <w:t xml:space="preserve">فَلَمَّا دَنَوْنَا مِنْهُمْ لَقِيَنَا مِنْهُمْ رَجُلَانِ صَالِحَانِ </w:t>
      </w:r>
      <w:r w:rsidRPr="00DD530C">
        <w:rPr>
          <w:rFonts w:ascii="Traditional Arabic" w:hAnsi="Traditional Arabic" w:cs="Traditional Arabic" w:hint="cs"/>
          <w:sz w:val="36"/>
          <w:szCs w:val="36"/>
          <w:rtl/>
        </w:rPr>
        <w:t xml:space="preserve">هما عُويم بن ساعدة ومَعْن بن عَدي </w:t>
      </w:r>
      <w:r w:rsidRPr="00DD530C">
        <w:rPr>
          <w:rFonts w:ascii="Traditional Arabic" w:hAnsi="Traditional Arabic" w:cs="Traditional Arabic"/>
          <w:sz w:val="36"/>
          <w:szCs w:val="36"/>
          <w:rtl/>
        </w:rPr>
        <w:t xml:space="preserve">فَذَكَرَا مَا تَمَالَأَ عَلَيْهِ </w:t>
      </w:r>
      <w:r w:rsidRPr="00DD530C">
        <w:rPr>
          <w:rFonts w:ascii="Traditional Arabic" w:hAnsi="Traditional Arabic" w:cs="Traditional Arabic" w:hint="cs"/>
          <w:sz w:val="36"/>
          <w:szCs w:val="36"/>
          <w:rtl/>
        </w:rPr>
        <w:t xml:space="preserve">الأنصار </w:t>
      </w:r>
      <w:r w:rsidRPr="00DD530C">
        <w:rPr>
          <w:rFonts w:ascii="Traditional Arabic" w:hAnsi="Traditional Arabic" w:cs="Traditional Arabic"/>
          <w:sz w:val="36"/>
          <w:szCs w:val="36"/>
          <w:rtl/>
        </w:rPr>
        <w:t>فَقَالَا أَيْنَ تُرِيدُونَ فَقُلْنَا نُرِيدُ إِخْوَانَنَا الْأَنْصَار</w:t>
      </w:r>
      <w:r w:rsidRPr="00DD530C">
        <w:rPr>
          <w:rFonts w:ascii="Traditional Arabic" w:hAnsi="Traditional Arabic" w:cs="Traditional Arabic" w:hint="cs"/>
          <w:sz w:val="36"/>
          <w:szCs w:val="36"/>
          <w:rtl/>
        </w:rPr>
        <w:t>،</w:t>
      </w:r>
      <w:r w:rsidRPr="00DD530C">
        <w:rPr>
          <w:rFonts w:ascii="Traditional Arabic" w:hAnsi="Traditional Arabic" w:cs="Traditional Arabic"/>
          <w:sz w:val="36"/>
          <w:szCs w:val="36"/>
          <w:rtl/>
        </w:rPr>
        <w:t xml:space="preserve"> فَقَالَا لَا</w:t>
      </w:r>
      <w:r w:rsidRPr="00DD530C">
        <w:rPr>
          <w:rFonts w:ascii="Traditional Arabic" w:hAnsi="Traditional Arabic" w:cs="Traditional Arabic" w:hint="cs"/>
          <w:sz w:val="36"/>
          <w:szCs w:val="36"/>
          <w:rtl/>
        </w:rPr>
        <w:t>،</w:t>
      </w:r>
      <w:r w:rsidRPr="00DD530C">
        <w:rPr>
          <w:rFonts w:ascii="Traditional Arabic" w:hAnsi="Traditional Arabic" w:cs="Traditional Arabic"/>
          <w:sz w:val="36"/>
          <w:szCs w:val="36"/>
          <w:rtl/>
        </w:rPr>
        <w:t xml:space="preserve"> عَلَيْكُمْ أَنْ لَا تَقْرَبُوهُمْ اقْضُوا أَمْرَكُمْ</w:t>
      </w:r>
      <w:r w:rsidRPr="00DD530C">
        <w:rPr>
          <w:rFonts w:ascii="Traditional Arabic" w:hAnsi="Traditional Arabic" w:cs="Traditional Arabic" w:hint="cs"/>
          <w:sz w:val="36"/>
          <w:szCs w:val="36"/>
          <w:rtl/>
        </w:rPr>
        <w:t>.</w:t>
      </w:r>
      <w:r w:rsidRPr="00DD530C">
        <w:rPr>
          <w:rFonts w:ascii="Traditional Arabic" w:hAnsi="Traditional Arabic" w:cs="Traditional Arabic"/>
          <w:sz w:val="36"/>
          <w:szCs w:val="36"/>
          <w:rtl/>
        </w:rPr>
        <w:t xml:space="preserve"> فَقُلْتُ وَاللَّهِ لَنَأْتِيَنَّهُمْ فَانْطَلَ</w:t>
      </w:r>
      <w:r w:rsidRPr="00DD530C">
        <w:rPr>
          <w:rFonts w:ascii="Traditional Arabic" w:hAnsi="Traditional Arabic" w:cs="Traditional Arabic" w:hint="cs"/>
          <w:sz w:val="36"/>
          <w:szCs w:val="36"/>
          <w:rtl/>
        </w:rPr>
        <w:t xml:space="preserve">قوا إليهم. </w:t>
      </w:r>
    </w:p>
    <w:p w14:paraId="144D9EC9" w14:textId="77777777" w:rsidR="00745475" w:rsidRPr="00DD530C" w:rsidRDefault="00745475" w:rsidP="00745475">
      <w:pPr>
        <w:autoSpaceDE w:val="0"/>
        <w:autoSpaceDN w:val="0"/>
        <w:bidi/>
        <w:adjustRightInd w:val="0"/>
        <w:spacing w:after="0" w:line="240" w:lineRule="auto"/>
        <w:jc w:val="both"/>
        <w:rPr>
          <w:rFonts w:ascii="Traditional Arabic" w:hAnsi="Traditional Arabic" w:cs="Traditional Arabic"/>
          <w:sz w:val="36"/>
          <w:szCs w:val="36"/>
          <w:rtl/>
        </w:rPr>
      </w:pPr>
      <w:r w:rsidRPr="00DD530C">
        <w:rPr>
          <w:rFonts w:ascii="Traditional Arabic" w:hAnsi="Traditional Arabic" w:cs="Traditional Arabic"/>
          <w:sz w:val="36"/>
          <w:szCs w:val="36"/>
          <w:rtl/>
        </w:rPr>
        <w:t>فقال عمر بن الخطاب أتيناهم وقد كنت زويت كلاما أردت أن أقوم به في</w:t>
      </w:r>
      <w:r w:rsidRPr="00DD530C">
        <w:rPr>
          <w:rFonts w:ascii="Traditional Arabic" w:hAnsi="Traditional Arabic" w:cs="Traditional Arabic" w:hint="cs"/>
          <w:sz w:val="36"/>
          <w:szCs w:val="36"/>
          <w:rtl/>
        </w:rPr>
        <w:t xml:space="preserve"> الأنصار </w:t>
      </w:r>
      <w:r w:rsidRPr="00DD530C">
        <w:rPr>
          <w:rFonts w:ascii="Traditional Arabic" w:hAnsi="Traditional Arabic" w:cs="Traditional Arabic"/>
          <w:sz w:val="36"/>
          <w:szCs w:val="36"/>
          <w:rtl/>
        </w:rPr>
        <w:t>فلما أن دفعت إليهم ذهبت لابتدئ المنطق فقال ل</w:t>
      </w:r>
      <w:r w:rsidRPr="00DD530C">
        <w:rPr>
          <w:rFonts w:ascii="Traditional Arabic" w:hAnsi="Traditional Arabic" w:cs="Traditional Arabic" w:hint="cs"/>
          <w:sz w:val="36"/>
          <w:szCs w:val="36"/>
          <w:rtl/>
        </w:rPr>
        <w:t>ي</w:t>
      </w:r>
      <w:r w:rsidRPr="00DD530C">
        <w:rPr>
          <w:rFonts w:ascii="Traditional Arabic" w:hAnsi="Traditional Arabic" w:cs="Traditional Arabic"/>
          <w:sz w:val="36"/>
          <w:szCs w:val="36"/>
          <w:rtl/>
        </w:rPr>
        <w:t xml:space="preserve"> أبو بكر رويدا حتى أتكلم ثم انطق</w:t>
      </w:r>
      <w:r w:rsidRPr="00DD530C">
        <w:rPr>
          <w:rFonts w:ascii="Traditional Arabic" w:hAnsi="Traditional Arabic" w:cs="Traditional Arabic" w:hint="cs"/>
          <w:sz w:val="36"/>
          <w:szCs w:val="36"/>
          <w:rtl/>
        </w:rPr>
        <w:t>ْ</w:t>
      </w:r>
      <w:r w:rsidRPr="00DD530C">
        <w:rPr>
          <w:rFonts w:ascii="Traditional Arabic" w:hAnsi="Traditional Arabic" w:cs="Traditional Arabic"/>
          <w:sz w:val="36"/>
          <w:szCs w:val="36"/>
          <w:rtl/>
        </w:rPr>
        <w:t xml:space="preserve"> بعد بما</w:t>
      </w:r>
      <w:r w:rsidRPr="00DD530C">
        <w:rPr>
          <w:rFonts w:ascii="Traditional Arabic" w:hAnsi="Traditional Arabic" w:cs="Traditional Arabic" w:hint="cs"/>
          <w:sz w:val="36"/>
          <w:szCs w:val="36"/>
          <w:rtl/>
        </w:rPr>
        <w:t xml:space="preserve"> </w:t>
      </w:r>
      <w:r w:rsidRPr="00DD530C">
        <w:rPr>
          <w:rFonts w:ascii="Traditional Arabic" w:hAnsi="Traditional Arabic" w:cs="Traditional Arabic"/>
          <w:sz w:val="36"/>
          <w:szCs w:val="36"/>
          <w:rtl/>
        </w:rPr>
        <w:t>أحببت</w:t>
      </w:r>
      <w:r w:rsidRPr="00DD530C">
        <w:rPr>
          <w:rFonts w:ascii="Traditional Arabic" w:hAnsi="Traditional Arabic" w:cs="Traditional Arabic" w:hint="cs"/>
          <w:sz w:val="36"/>
          <w:szCs w:val="36"/>
          <w:rtl/>
        </w:rPr>
        <w:t>.</w:t>
      </w:r>
      <w:r w:rsidRPr="00DD530C">
        <w:rPr>
          <w:rFonts w:ascii="Traditional Arabic" w:hAnsi="Traditional Arabic" w:cs="Traditional Arabic"/>
          <w:sz w:val="36"/>
          <w:szCs w:val="36"/>
          <w:rtl/>
        </w:rPr>
        <w:t xml:space="preserve"> فنطق فقال عمر</w:t>
      </w:r>
      <w:r w:rsidRPr="00DD530C">
        <w:rPr>
          <w:rFonts w:ascii="Traditional Arabic" w:hAnsi="Traditional Arabic" w:cs="Traditional Arabic" w:hint="cs"/>
          <w:sz w:val="36"/>
          <w:szCs w:val="36"/>
          <w:rtl/>
        </w:rPr>
        <w:t>ُ</w:t>
      </w:r>
      <w:r w:rsidRPr="00DD530C">
        <w:rPr>
          <w:rFonts w:ascii="Traditional Arabic" w:hAnsi="Traditional Arabic" w:cs="Traditional Arabic"/>
          <w:sz w:val="36"/>
          <w:szCs w:val="36"/>
          <w:rtl/>
        </w:rPr>
        <w:t xml:space="preserve"> فما </w:t>
      </w:r>
      <w:r w:rsidRPr="00DD530C">
        <w:rPr>
          <w:rFonts w:ascii="Traditional Arabic" w:hAnsi="Traditional Arabic" w:cs="Traditional Arabic" w:hint="cs"/>
          <w:sz w:val="36"/>
          <w:szCs w:val="36"/>
          <w:rtl/>
        </w:rPr>
        <w:t xml:space="preserve">من </w:t>
      </w:r>
      <w:r w:rsidRPr="00DD530C">
        <w:rPr>
          <w:rFonts w:ascii="Traditional Arabic" w:hAnsi="Traditional Arabic" w:cs="Traditional Arabic"/>
          <w:sz w:val="36"/>
          <w:szCs w:val="36"/>
          <w:rtl/>
        </w:rPr>
        <w:t>ش</w:t>
      </w:r>
      <w:r w:rsidRPr="00DD530C">
        <w:rPr>
          <w:rFonts w:ascii="Traditional Arabic" w:hAnsi="Traditional Arabic" w:cs="Traditional Arabic" w:hint="cs"/>
          <w:sz w:val="36"/>
          <w:szCs w:val="36"/>
          <w:rtl/>
        </w:rPr>
        <w:t>يء</w:t>
      </w:r>
      <w:r w:rsidRPr="00DD530C">
        <w:rPr>
          <w:rFonts w:ascii="Traditional Arabic" w:hAnsi="Traditional Arabic" w:cs="Traditional Arabic"/>
          <w:sz w:val="36"/>
          <w:szCs w:val="36"/>
          <w:rtl/>
        </w:rPr>
        <w:t xml:space="preserve"> كنت أردت أن أقوله إلا وقد أتى به أو زاد عليه</w:t>
      </w:r>
      <w:r w:rsidRPr="00DD530C">
        <w:rPr>
          <w:rFonts w:ascii="Traditional Arabic" w:hAnsi="Traditional Arabic" w:cs="Traditional Arabic" w:hint="cs"/>
          <w:sz w:val="36"/>
          <w:szCs w:val="36"/>
          <w:rtl/>
        </w:rPr>
        <w:t>.</w:t>
      </w:r>
    </w:p>
    <w:p w14:paraId="00D143AA" w14:textId="63CE0578" w:rsidR="00745475" w:rsidRPr="00DD530C" w:rsidRDefault="00745475" w:rsidP="00654A46">
      <w:pPr>
        <w:autoSpaceDE w:val="0"/>
        <w:autoSpaceDN w:val="0"/>
        <w:bidi/>
        <w:adjustRightInd w:val="0"/>
        <w:spacing w:after="0" w:line="240" w:lineRule="auto"/>
        <w:jc w:val="both"/>
        <w:rPr>
          <w:rFonts w:ascii="Traditional Arabic" w:hAnsi="Traditional Arabic" w:cs="Traditional Arabic"/>
          <w:sz w:val="36"/>
          <w:szCs w:val="36"/>
          <w:rtl/>
        </w:rPr>
      </w:pPr>
      <w:r w:rsidRPr="00DD530C">
        <w:rPr>
          <w:rFonts w:ascii="Traditional Arabic" w:hAnsi="Traditional Arabic" w:cs="Traditional Arabic" w:hint="cs"/>
          <w:sz w:val="36"/>
          <w:szCs w:val="36"/>
          <w:rtl/>
        </w:rPr>
        <w:t>والخطاب الذي ألقاه سيدنا أبو بكر</w:t>
      </w:r>
      <w:r w:rsidRPr="00DD530C">
        <w:rPr>
          <w:rFonts w:ascii="Traditional Arabic" w:hAnsi="Traditional Arabic" w:cs="Traditional Arabic"/>
          <w:sz w:val="36"/>
          <w:szCs w:val="36"/>
          <w:rtl/>
        </w:rPr>
        <w:t xml:space="preserve"> قال </w:t>
      </w:r>
      <w:r w:rsidRPr="00DD530C">
        <w:rPr>
          <w:rFonts w:ascii="Traditional Arabic" w:hAnsi="Traditional Arabic" w:cs="Traditional Arabic" w:hint="cs"/>
          <w:sz w:val="36"/>
          <w:szCs w:val="36"/>
          <w:rtl/>
        </w:rPr>
        <w:t xml:space="preserve">عنه </w:t>
      </w:r>
      <w:r w:rsidRPr="00DD530C">
        <w:rPr>
          <w:rFonts w:ascii="Traditional Arabic" w:hAnsi="Traditional Arabic" w:cs="Traditional Arabic"/>
          <w:sz w:val="36"/>
          <w:szCs w:val="36"/>
          <w:rtl/>
        </w:rPr>
        <w:t>عبد الله بن عبد الرحمن</w:t>
      </w:r>
      <w:r w:rsidRPr="00DD530C">
        <w:rPr>
          <w:rFonts w:ascii="Traditional Arabic" w:hAnsi="Traditional Arabic" w:cs="Traditional Arabic" w:hint="cs"/>
          <w:sz w:val="36"/>
          <w:szCs w:val="36"/>
          <w:rtl/>
        </w:rPr>
        <w:t>:</w:t>
      </w:r>
      <w:r w:rsidRPr="00DD530C">
        <w:rPr>
          <w:rFonts w:ascii="Traditional Arabic" w:hAnsi="Traditional Arabic" w:cs="Traditional Arabic"/>
          <w:sz w:val="36"/>
          <w:szCs w:val="36"/>
          <w:rtl/>
        </w:rPr>
        <w:t xml:space="preserve"> بدأ أبو بكر </w:t>
      </w:r>
      <w:r w:rsidRPr="00DD530C">
        <w:rPr>
          <w:rFonts w:ascii="Traditional Arabic" w:hAnsi="Traditional Arabic" w:cs="Traditional Arabic" w:hint="cs"/>
          <w:sz w:val="36"/>
          <w:szCs w:val="36"/>
          <w:rtl/>
        </w:rPr>
        <w:t xml:space="preserve">الخطاب </w:t>
      </w:r>
      <w:r w:rsidRPr="00DD530C">
        <w:rPr>
          <w:rFonts w:ascii="Traditional Arabic" w:hAnsi="Traditional Arabic" w:cs="Traditional Arabic"/>
          <w:sz w:val="36"/>
          <w:szCs w:val="36"/>
          <w:rtl/>
        </w:rPr>
        <w:t xml:space="preserve">فحمد الله وأثنى عليه ثم قال </w:t>
      </w:r>
      <w:r w:rsidRPr="00DD530C">
        <w:rPr>
          <w:rFonts w:ascii="Traditional Arabic" w:hAnsi="Traditional Arabic" w:cs="Traditional Arabic" w:hint="cs"/>
          <w:sz w:val="36"/>
          <w:szCs w:val="36"/>
          <w:rtl/>
        </w:rPr>
        <w:t>إ</w:t>
      </w:r>
      <w:r w:rsidRPr="00DD530C">
        <w:rPr>
          <w:rFonts w:ascii="Traditional Arabic" w:hAnsi="Traditional Arabic" w:cs="Traditional Arabic"/>
          <w:sz w:val="36"/>
          <w:szCs w:val="36"/>
          <w:rtl/>
        </w:rPr>
        <w:t>ن الله بعث محمدا رسولا إلى خلقه وشهيدا على أمته ليعبدوا الله ويوح</w:t>
      </w:r>
      <w:r w:rsidRPr="00DD530C">
        <w:rPr>
          <w:rFonts w:ascii="Traditional Arabic" w:hAnsi="Traditional Arabic" w:cs="Traditional Arabic" w:hint="cs"/>
          <w:sz w:val="36"/>
          <w:szCs w:val="36"/>
          <w:rtl/>
        </w:rPr>
        <w:t>ِّ</w:t>
      </w:r>
      <w:r w:rsidRPr="00DD530C">
        <w:rPr>
          <w:rFonts w:ascii="Traditional Arabic" w:hAnsi="Traditional Arabic" w:cs="Traditional Arabic"/>
          <w:sz w:val="36"/>
          <w:szCs w:val="36"/>
          <w:rtl/>
        </w:rPr>
        <w:t>دوه وهم</w:t>
      </w:r>
      <w:r w:rsidRPr="00DD530C">
        <w:rPr>
          <w:rFonts w:ascii="Traditional Arabic" w:hAnsi="Traditional Arabic" w:cs="Traditional Arabic" w:hint="cs"/>
          <w:sz w:val="36"/>
          <w:szCs w:val="36"/>
          <w:rtl/>
        </w:rPr>
        <w:t xml:space="preserve"> </w:t>
      </w:r>
      <w:r w:rsidRPr="00DD530C">
        <w:rPr>
          <w:rFonts w:ascii="Traditional Arabic" w:hAnsi="Traditional Arabic" w:cs="Traditional Arabic"/>
          <w:sz w:val="36"/>
          <w:szCs w:val="36"/>
          <w:rtl/>
        </w:rPr>
        <w:t xml:space="preserve">يعبدون من دونه آلهة شتى ويزعمون أنها لهم عنده شافعة ولهم نافعة وإنما هي من حجر منحوت وخشب منجور ثم قرأ </w:t>
      </w:r>
      <w:r w:rsidRPr="00DD530C">
        <w:rPr>
          <w:rFonts w:ascii="Traditional Arabic" w:hAnsi="Traditional Arabic" w:cs="Traditional Arabic"/>
          <w:sz w:val="36"/>
          <w:szCs w:val="36"/>
          <w:lang w:bidi="ur-PK"/>
        </w:rPr>
        <w:sym w:font="AGA Arabesque" w:char="F05D"/>
      </w:r>
      <w:r w:rsidRPr="00DD530C">
        <w:rPr>
          <w:rFonts w:ascii="Traditional Arabic" w:hAnsi="Traditional Arabic" w:cs="Traditional Arabic"/>
          <w:sz w:val="36"/>
          <w:szCs w:val="36"/>
          <w:rtl/>
          <w:lang w:bidi="ur-PK"/>
        </w:rPr>
        <w:t>وَيَعْبُدُونَ مِنْ دُونِ اللَّهِ مَا لَا يَضُرُّهُمْ وَلَا يَنْفَعُهُمْ وَيَقُولُونَ هَؤُلَاءِ شُفَع</w:t>
      </w:r>
      <w:r w:rsidRPr="00DD530C">
        <w:rPr>
          <w:rFonts w:ascii="Traditional Arabic" w:hAnsi="Traditional Arabic" w:cs="Traditional Arabic" w:hint="cs"/>
          <w:sz w:val="36"/>
          <w:szCs w:val="36"/>
          <w:rtl/>
          <w:lang w:bidi="ur-PK"/>
        </w:rPr>
        <w:t>َا</w:t>
      </w:r>
      <w:r w:rsidRPr="00DD530C">
        <w:rPr>
          <w:rFonts w:ascii="Traditional Arabic" w:hAnsi="Traditional Arabic" w:cs="Traditional Arabic"/>
          <w:sz w:val="36"/>
          <w:szCs w:val="36"/>
          <w:rtl/>
          <w:lang w:bidi="ur-PK"/>
        </w:rPr>
        <w:t>ؤُنَا</w:t>
      </w:r>
      <w:r w:rsidR="00654A46">
        <w:rPr>
          <w:rFonts w:ascii="Traditional Arabic" w:hAnsi="Traditional Arabic" w:cs="Traditional Arabic" w:hint="cs"/>
          <w:sz w:val="36"/>
          <w:szCs w:val="36"/>
          <w:rtl/>
          <w:lang w:bidi="ur-PK"/>
        </w:rPr>
        <w:t xml:space="preserve"> </w:t>
      </w:r>
      <w:r w:rsidR="00654A46" w:rsidRPr="00654A46">
        <w:rPr>
          <w:rFonts w:ascii="Traditional Arabic" w:hAnsi="Traditional Arabic" w:cs="Traditional Arabic"/>
          <w:sz w:val="36"/>
          <w:szCs w:val="36"/>
          <w:rtl/>
          <w:lang w:bidi="ur-PK"/>
        </w:rPr>
        <w:t>عِنْدَ اللَّهِ</w:t>
      </w:r>
      <w:r w:rsidRPr="00DD530C">
        <w:rPr>
          <w:rFonts w:ascii="Traditional Arabic" w:hAnsi="Traditional Arabic" w:cs="Traditional Arabic"/>
          <w:sz w:val="36"/>
          <w:szCs w:val="36"/>
          <w:lang w:bidi="ur-PK"/>
        </w:rPr>
        <w:sym w:font="AGA Arabesque" w:char="F05B"/>
      </w:r>
      <w:r w:rsidRPr="00DD530C">
        <w:rPr>
          <w:rFonts w:ascii="Traditional Arabic" w:hAnsi="Traditional Arabic" w:cs="Traditional Arabic"/>
          <w:sz w:val="36"/>
          <w:szCs w:val="36"/>
          <w:rtl/>
          <w:lang w:bidi="ur-PK"/>
        </w:rPr>
        <w:t xml:space="preserve"> و</w:t>
      </w:r>
      <w:r w:rsidRPr="00DD530C">
        <w:rPr>
          <w:rFonts w:ascii="Traditional Arabic" w:hAnsi="Traditional Arabic" w:cs="Traditional Arabic" w:hint="cs"/>
          <w:sz w:val="36"/>
          <w:szCs w:val="36"/>
          <w:rtl/>
          <w:lang w:bidi="ur-PK"/>
        </w:rPr>
        <w:t>ي</w:t>
      </w:r>
      <w:r w:rsidRPr="00DD530C">
        <w:rPr>
          <w:rFonts w:ascii="Traditional Arabic" w:hAnsi="Traditional Arabic" w:cs="Traditional Arabic"/>
          <w:sz w:val="36"/>
          <w:szCs w:val="36"/>
          <w:rtl/>
          <w:lang w:bidi="ur-PK"/>
        </w:rPr>
        <w:t>ق</w:t>
      </w:r>
      <w:r w:rsidRPr="00DD530C">
        <w:rPr>
          <w:rFonts w:ascii="Traditional Arabic" w:hAnsi="Traditional Arabic" w:cs="Traditional Arabic" w:hint="cs"/>
          <w:sz w:val="36"/>
          <w:szCs w:val="36"/>
          <w:rtl/>
          <w:lang w:bidi="ur-PK"/>
        </w:rPr>
        <w:t>و</w:t>
      </w:r>
      <w:r w:rsidRPr="00DD530C">
        <w:rPr>
          <w:rFonts w:ascii="Traditional Arabic" w:hAnsi="Traditional Arabic" w:cs="Traditional Arabic"/>
          <w:sz w:val="36"/>
          <w:szCs w:val="36"/>
          <w:rtl/>
          <w:lang w:bidi="ur-PK"/>
        </w:rPr>
        <w:t>لو</w:t>
      </w:r>
      <w:r w:rsidRPr="00DD530C">
        <w:rPr>
          <w:rFonts w:ascii="Traditional Arabic" w:hAnsi="Traditional Arabic" w:cs="Traditional Arabic" w:hint="cs"/>
          <w:sz w:val="36"/>
          <w:szCs w:val="36"/>
          <w:rtl/>
          <w:lang w:bidi="ur-PK"/>
        </w:rPr>
        <w:t>ن</w:t>
      </w:r>
      <w:r w:rsidRPr="00DD530C">
        <w:rPr>
          <w:rFonts w:ascii="Traditional Arabic" w:hAnsi="Traditional Arabic" w:cs="Traditional Arabic"/>
          <w:sz w:val="36"/>
          <w:szCs w:val="36"/>
          <w:rtl/>
          <w:lang w:bidi="ur-PK"/>
        </w:rPr>
        <w:t xml:space="preserve"> </w:t>
      </w:r>
      <w:r w:rsidRPr="00DD530C">
        <w:rPr>
          <w:rFonts w:ascii="Traditional Arabic" w:hAnsi="Traditional Arabic" w:cs="Traditional Arabic"/>
          <w:sz w:val="36"/>
          <w:szCs w:val="36"/>
          <w:lang w:bidi="ur-PK"/>
        </w:rPr>
        <w:sym w:font="AGA Arabesque" w:char="F05D"/>
      </w:r>
      <w:r w:rsidRPr="00DD530C">
        <w:rPr>
          <w:rFonts w:ascii="Traditional Arabic" w:hAnsi="Traditional Arabic" w:cs="Traditional Arabic"/>
          <w:sz w:val="36"/>
          <w:szCs w:val="36"/>
          <w:rtl/>
          <w:lang w:bidi="ur-PK"/>
        </w:rPr>
        <w:t>مَا نَعْبُدُهُمْ إِلَّا لِيُقَرِّبُونَا إِلَى اللَّهِ زُلْفَى</w:t>
      </w:r>
      <w:r w:rsidRPr="00DD530C">
        <w:rPr>
          <w:rFonts w:ascii="Traditional Arabic" w:hAnsi="Traditional Arabic" w:cs="Traditional Arabic"/>
          <w:sz w:val="36"/>
          <w:szCs w:val="36"/>
        </w:rPr>
        <w:sym w:font="AGA Arabesque" w:char="F05B"/>
      </w:r>
      <w:r w:rsidRPr="00DD530C">
        <w:rPr>
          <w:rFonts w:ascii="Traditional Arabic" w:hAnsi="Traditional Arabic" w:cs="Traditional Arabic" w:hint="cs"/>
          <w:sz w:val="36"/>
          <w:szCs w:val="36"/>
          <w:rtl/>
        </w:rPr>
        <w:t xml:space="preserve">. </w:t>
      </w:r>
      <w:r w:rsidRPr="00DD530C">
        <w:rPr>
          <w:rFonts w:ascii="Traditional Arabic" w:hAnsi="Traditional Arabic" w:cs="Traditional Arabic"/>
          <w:sz w:val="36"/>
          <w:szCs w:val="36"/>
          <w:rtl/>
        </w:rPr>
        <w:t>عظ</w:t>
      </w:r>
      <w:r w:rsidRPr="00DD530C">
        <w:rPr>
          <w:rFonts w:ascii="Traditional Arabic" w:hAnsi="Traditional Arabic" w:cs="Traditional Arabic" w:hint="cs"/>
          <w:sz w:val="36"/>
          <w:szCs w:val="36"/>
          <w:rtl/>
        </w:rPr>
        <w:t>ُ</w:t>
      </w:r>
      <w:r w:rsidRPr="00DD530C">
        <w:rPr>
          <w:rFonts w:ascii="Traditional Arabic" w:hAnsi="Traditional Arabic" w:cs="Traditional Arabic"/>
          <w:sz w:val="36"/>
          <w:szCs w:val="36"/>
          <w:rtl/>
        </w:rPr>
        <w:t>م على العرب أن يتركوا دين آبائهم فخص الله المهاجرين ال</w:t>
      </w:r>
      <w:r w:rsidRPr="00DD530C">
        <w:rPr>
          <w:rFonts w:ascii="Traditional Arabic" w:hAnsi="Traditional Arabic" w:cs="Traditional Arabic" w:hint="cs"/>
          <w:sz w:val="36"/>
          <w:szCs w:val="36"/>
          <w:rtl/>
        </w:rPr>
        <w:t>أ</w:t>
      </w:r>
      <w:r w:rsidRPr="00DD530C">
        <w:rPr>
          <w:rFonts w:ascii="Traditional Arabic" w:hAnsi="Traditional Arabic" w:cs="Traditional Arabic"/>
          <w:sz w:val="36"/>
          <w:szCs w:val="36"/>
          <w:rtl/>
        </w:rPr>
        <w:t>ولين من قومه بتصديقه وال</w:t>
      </w:r>
      <w:r w:rsidRPr="00DD530C">
        <w:rPr>
          <w:rFonts w:ascii="Traditional Arabic" w:hAnsi="Traditional Arabic" w:cs="Traditional Arabic" w:hint="cs"/>
          <w:sz w:val="36"/>
          <w:szCs w:val="36"/>
          <w:rtl/>
        </w:rPr>
        <w:t>إي</w:t>
      </w:r>
      <w:r w:rsidRPr="00DD530C">
        <w:rPr>
          <w:rFonts w:ascii="Traditional Arabic" w:hAnsi="Traditional Arabic" w:cs="Traditional Arabic"/>
          <w:sz w:val="36"/>
          <w:szCs w:val="36"/>
          <w:rtl/>
        </w:rPr>
        <w:t xml:space="preserve">مان به والمؤاساة له والصبر معه على شدة أذى قومهم لهم وتكذيبهم إياهم وكل الناس لهم مخالف زار عليهم فلم يستوحشوا لقلة عددهم وشنف الناس لهم وإجماع قومهم عليهم فهم أول من عبد الله في </w:t>
      </w:r>
      <w:r w:rsidR="00165007" w:rsidRPr="00DD530C">
        <w:rPr>
          <w:rFonts w:ascii="Traditional Arabic" w:hAnsi="Traditional Arabic" w:cs="Traditional Arabic"/>
          <w:sz w:val="36"/>
          <w:szCs w:val="36"/>
          <w:rtl/>
        </w:rPr>
        <w:t>ال</w:t>
      </w:r>
      <w:r w:rsidR="00165007">
        <w:rPr>
          <w:rFonts w:ascii="Traditional Arabic" w:hAnsi="Traditional Arabic" w:cs="Traditional Arabic" w:hint="cs"/>
          <w:sz w:val="36"/>
          <w:szCs w:val="36"/>
          <w:rtl/>
        </w:rPr>
        <w:t>أ</w:t>
      </w:r>
      <w:r w:rsidR="00165007" w:rsidRPr="00DD530C">
        <w:rPr>
          <w:rFonts w:ascii="Traditional Arabic" w:hAnsi="Traditional Arabic" w:cs="Traditional Arabic"/>
          <w:sz w:val="36"/>
          <w:szCs w:val="36"/>
          <w:rtl/>
        </w:rPr>
        <w:t xml:space="preserve">رض </w:t>
      </w:r>
      <w:r w:rsidRPr="00DD530C">
        <w:rPr>
          <w:rFonts w:ascii="Traditional Arabic" w:hAnsi="Traditional Arabic" w:cs="Traditional Arabic"/>
          <w:sz w:val="36"/>
          <w:szCs w:val="36"/>
          <w:rtl/>
        </w:rPr>
        <w:t>وآمن بالله وبالرسول وهم أولياؤه وعشيرته وأحق الناس بهذا ال</w:t>
      </w:r>
      <w:r w:rsidRPr="00DD530C">
        <w:rPr>
          <w:rFonts w:ascii="Traditional Arabic" w:hAnsi="Traditional Arabic" w:cs="Traditional Arabic" w:hint="cs"/>
          <w:sz w:val="36"/>
          <w:szCs w:val="36"/>
          <w:rtl/>
        </w:rPr>
        <w:t>أ</w:t>
      </w:r>
      <w:r w:rsidRPr="00DD530C">
        <w:rPr>
          <w:rFonts w:ascii="Traditional Arabic" w:hAnsi="Traditional Arabic" w:cs="Traditional Arabic"/>
          <w:sz w:val="36"/>
          <w:szCs w:val="36"/>
          <w:rtl/>
        </w:rPr>
        <w:t>مر من بعده ولا ينازعهم ذلك إلا ظالم وأنتم يا معشر ال</w:t>
      </w:r>
      <w:r w:rsidRPr="00DD530C">
        <w:rPr>
          <w:rFonts w:ascii="Traditional Arabic" w:hAnsi="Traditional Arabic" w:cs="Traditional Arabic" w:hint="cs"/>
          <w:sz w:val="36"/>
          <w:szCs w:val="36"/>
          <w:rtl/>
        </w:rPr>
        <w:t>أ</w:t>
      </w:r>
      <w:r w:rsidRPr="00DD530C">
        <w:rPr>
          <w:rFonts w:ascii="Traditional Arabic" w:hAnsi="Traditional Arabic" w:cs="Traditional Arabic"/>
          <w:sz w:val="36"/>
          <w:szCs w:val="36"/>
          <w:rtl/>
        </w:rPr>
        <w:t>نصار من لا ينكر فضلهم في الدين ولا سابقتهم العظيمة في ال</w:t>
      </w:r>
      <w:r w:rsidRPr="00DD530C">
        <w:rPr>
          <w:rFonts w:ascii="Traditional Arabic" w:hAnsi="Traditional Arabic" w:cs="Traditional Arabic" w:hint="cs"/>
          <w:sz w:val="36"/>
          <w:szCs w:val="36"/>
          <w:rtl/>
        </w:rPr>
        <w:t>إ</w:t>
      </w:r>
      <w:r w:rsidRPr="00DD530C">
        <w:rPr>
          <w:rFonts w:ascii="Traditional Arabic" w:hAnsi="Traditional Arabic" w:cs="Traditional Arabic"/>
          <w:sz w:val="36"/>
          <w:szCs w:val="36"/>
          <w:rtl/>
        </w:rPr>
        <w:t xml:space="preserve">سلام رضيكم الله أنصارا لدينه ورسوله وجعل </w:t>
      </w:r>
      <w:r w:rsidRPr="00DD530C">
        <w:rPr>
          <w:rFonts w:ascii="Traditional Arabic" w:hAnsi="Traditional Arabic" w:cs="Traditional Arabic" w:hint="cs"/>
          <w:sz w:val="36"/>
          <w:szCs w:val="36"/>
          <w:rtl/>
        </w:rPr>
        <w:t>إ</w:t>
      </w:r>
      <w:r w:rsidRPr="00DD530C">
        <w:rPr>
          <w:rFonts w:ascii="Traditional Arabic" w:hAnsi="Traditional Arabic" w:cs="Traditional Arabic"/>
          <w:sz w:val="36"/>
          <w:szCs w:val="36"/>
          <w:rtl/>
        </w:rPr>
        <w:t>ليكم هجرته وفيكم جلة أزواجه وأصحابه فليس بعد المهاجرين ال</w:t>
      </w:r>
      <w:r w:rsidRPr="00DD530C">
        <w:rPr>
          <w:rFonts w:ascii="Traditional Arabic" w:hAnsi="Traditional Arabic" w:cs="Traditional Arabic" w:hint="cs"/>
          <w:sz w:val="36"/>
          <w:szCs w:val="36"/>
          <w:rtl/>
        </w:rPr>
        <w:t>أ</w:t>
      </w:r>
      <w:r w:rsidRPr="00DD530C">
        <w:rPr>
          <w:rFonts w:ascii="Traditional Arabic" w:hAnsi="Traditional Arabic" w:cs="Traditional Arabic"/>
          <w:sz w:val="36"/>
          <w:szCs w:val="36"/>
          <w:rtl/>
        </w:rPr>
        <w:t>ولين عندنا بمنزلتكم فنحن ال</w:t>
      </w:r>
      <w:r w:rsidRPr="00DD530C">
        <w:rPr>
          <w:rFonts w:ascii="Traditional Arabic" w:hAnsi="Traditional Arabic" w:cs="Traditional Arabic" w:hint="cs"/>
          <w:sz w:val="36"/>
          <w:szCs w:val="36"/>
          <w:rtl/>
        </w:rPr>
        <w:t>أ</w:t>
      </w:r>
      <w:r w:rsidRPr="00DD530C">
        <w:rPr>
          <w:rFonts w:ascii="Traditional Arabic" w:hAnsi="Traditional Arabic" w:cs="Traditional Arabic"/>
          <w:sz w:val="36"/>
          <w:szCs w:val="36"/>
          <w:rtl/>
        </w:rPr>
        <w:t>مراء وأنتم الوزراء لا تفتاتون بمشورة ولا نقض</w:t>
      </w:r>
      <w:r w:rsidRPr="00DD530C">
        <w:rPr>
          <w:rFonts w:ascii="Traditional Arabic" w:hAnsi="Traditional Arabic" w:cs="Traditional Arabic" w:hint="cs"/>
          <w:sz w:val="36"/>
          <w:szCs w:val="36"/>
          <w:rtl/>
        </w:rPr>
        <w:t>ي</w:t>
      </w:r>
      <w:r w:rsidRPr="00DD530C">
        <w:rPr>
          <w:rFonts w:ascii="Traditional Arabic" w:hAnsi="Traditional Arabic" w:cs="Traditional Arabic"/>
          <w:sz w:val="36"/>
          <w:szCs w:val="36"/>
          <w:rtl/>
        </w:rPr>
        <w:t xml:space="preserve"> دونكم ال</w:t>
      </w:r>
      <w:r w:rsidRPr="00DD530C">
        <w:rPr>
          <w:rFonts w:ascii="Traditional Arabic" w:hAnsi="Traditional Arabic" w:cs="Traditional Arabic" w:hint="cs"/>
          <w:sz w:val="36"/>
          <w:szCs w:val="36"/>
          <w:rtl/>
        </w:rPr>
        <w:t>أ</w:t>
      </w:r>
      <w:r w:rsidRPr="00DD530C">
        <w:rPr>
          <w:rFonts w:ascii="Traditional Arabic" w:hAnsi="Traditional Arabic" w:cs="Traditional Arabic"/>
          <w:sz w:val="36"/>
          <w:szCs w:val="36"/>
          <w:rtl/>
        </w:rPr>
        <w:t>مور</w:t>
      </w:r>
      <w:r w:rsidRPr="00DD530C">
        <w:rPr>
          <w:rFonts w:ascii="Traditional Arabic" w:hAnsi="Traditional Arabic" w:cs="Traditional Arabic" w:hint="cs"/>
          <w:sz w:val="36"/>
          <w:szCs w:val="36"/>
          <w:rtl/>
        </w:rPr>
        <w:t>.</w:t>
      </w:r>
    </w:p>
    <w:p w14:paraId="771D7E89" w14:textId="77777777" w:rsidR="00745475" w:rsidRPr="00DD530C" w:rsidRDefault="00745475" w:rsidP="00745475">
      <w:pPr>
        <w:pStyle w:val="Text"/>
        <w:spacing w:line="20" w:lineRule="atLeast"/>
        <w:ind w:firstLine="0"/>
        <w:rPr>
          <w:rFonts w:ascii="Traditional Arabic" w:hAnsi="Traditional Arabic" w:cs="Traditional Arabic"/>
          <w:sz w:val="36"/>
          <w:szCs w:val="36"/>
          <w:rtl/>
        </w:rPr>
      </w:pPr>
      <w:r w:rsidRPr="00DD530C">
        <w:rPr>
          <w:rFonts w:ascii="Traditional Arabic" w:hAnsi="Traditional Arabic" w:cs="Traditional Arabic" w:hint="cs"/>
          <w:sz w:val="36"/>
          <w:szCs w:val="36"/>
          <w:rtl/>
        </w:rPr>
        <w:t xml:space="preserve">والخطاب الذي ألقاه سيدنا أبو بكر </w:t>
      </w:r>
      <w:r w:rsidRPr="00DD530C">
        <w:rPr>
          <w:rFonts w:ascii="Traditional Arabic" w:hAnsi="Traditional Arabic" w:cs="Traditional Arabic"/>
          <w:sz w:val="36"/>
          <w:szCs w:val="36"/>
        </w:rPr>
        <w:sym w:font="AGA Arabesque" w:char="F074"/>
      </w:r>
      <w:r w:rsidRPr="00DD530C">
        <w:rPr>
          <w:rFonts w:ascii="Traditional Arabic" w:hAnsi="Traditional Arabic" w:cs="Traditional Arabic" w:hint="cs"/>
          <w:sz w:val="36"/>
          <w:szCs w:val="36"/>
          <w:rtl/>
        </w:rPr>
        <w:t xml:space="preserve"> في سقيفة بني ساعدة ورد في السيرة الحلبية كالتالي: </w:t>
      </w:r>
    </w:p>
    <w:p w14:paraId="418C4D4D" w14:textId="3FAF62A9" w:rsidR="00745475" w:rsidRPr="00DD530C" w:rsidRDefault="00745475" w:rsidP="00165007">
      <w:pPr>
        <w:pStyle w:val="Text"/>
        <w:spacing w:line="20" w:lineRule="atLeast"/>
        <w:ind w:firstLine="0"/>
        <w:rPr>
          <w:rFonts w:ascii="Traditional Arabic" w:hAnsi="Traditional Arabic" w:cs="Traditional Arabic"/>
          <w:sz w:val="36"/>
          <w:szCs w:val="36"/>
          <w:rtl/>
        </w:rPr>
      </w:pPr>
      <w:r w:rsidRPr="00DD530C">
        <w:rPr>
          <w:rFonts w:ascii="Traditional Arabic" w:hAnsi="Traditional Arabic" w:cs="Traditional Arabic"/>
          <w:sz w:val="36"/>
          <w:szCs w:val="36"/>
          <w:rtl/>
        </w:rPr>
        <w:t xml:space="preserve">فقال: أما بعد، </w:t>
      </w:r>
      <w:r w:rsidRPr="00DD530C">
        <w:rPr>
          <w:rFonts w:ascii="Traditional Arabic" w:hAnsi="Traditional Arabic" w:cs="Traditional Arabic" w:hint="cs"/>
          <w:sz w:val="36"/>
          <w:szCs w:val="36"/>
          <w:rtl/>
        </w:rPr>
        <w:t>ف</w:t>
      </w:r>
      <w:r w:rsidRPr="00DD530C">
        <w:rPr>
          <w:rFonts w:ascii="Traditional Arabic" w:hAnsi="Traditional Arabic" w:cs="Traditional Arabic"/>
          <w:sz w:val="36"/>
          <w:szCs w:val="36"/>
          <w:rtl/>
        </w:rPr>
        <w:t>لم تعرف العرب هذا الأمر إلا</w:t>
      </w:r>
      <w:r w:rsidRPr="00DD530C">
        <w:rPr>
          <w:rFonts w:ascii="Traditional Arabic" w:hAnsi="Traditional Arabic" w:cs="Traditional Arabic" w:hint="cs"/>
          <w:sz w:val="36"/>
          <w:szCs w:val="36"/>
          <w:rtl/>
        </w:rPr>
        <w:t xml:space="preserve"> </w:t>
      </w:r>
      <w:r w:rsidRPr="00DD530C">
        <w:rPr>
          <w:rFonts w:ascii="Traditional Arabic" w:hAnsi="Traditional Arabic" w:cs="Traditional Arabic"/>
          <w:sz w:val="36"/>
          <w:szCs w:val="36"/>
          <w:rtl/>
        </w:rPr>
        <w:t xml:space="preserve">لهذا الحيّ من قريش هم أوسط العرب نسبا ودارا، يعني </w:t>
      </w:r>
      <w:r w:rsidRPr="00DD530C">
        <w:rPr>
          <w:rFonts w:ascii="Traditional Arabic" w:hAnsi="Traditional Arabic" w:cs="Traditional Arabic"/>
          <w:sz w:val="36"/>
          <w:szCs w:val="36"/>
          <w:rtl/>
        </w:rPr>
        <w:lastRenderedPageBreak/>
        <w:t xml:space="preserve">مكة ولدتنا العرب كلها فليست منها قبيلة إلا لقريش منها ولادة ودار، وكنا معاشر المهاجرين أول الناس إسلاما ونحن عشيرته </w:t>
      </w:r>
      <w:r w:rsidR="00165007" w:rsidRPr="00165007">
        <w:rPr>
          <w:rFonts w:ascii="Traditional Arabic" w:hAnsi="Traditional Arabic" w:cs="Traditional Arabic"/>
          <w:sz w:val="36"/>
          <w:szCs w:val="36"/>
        </w:rPr>
        <w:sym w:font="AGA Arabesque" w:char="F072"/>
      </w:r>
      <w:r w:rsidR="00165007">
        <w:rPr>
          <w:rFonts w:ascii="Traditional Arabic" w:hAnsi="Traditional Arabic" w:cs="Traditional Arabic" w:hint="cs"/>
          <w:sz w:val="36"/>
          <w:szCs w:val="36"/>
          <w:rtl/>
        </w:rPr>
        <w:t xml:space="preserve"> </w:t>
      </w:r>
      <w:r w:rsidRPr="00DD530C">
        <w:rPr>
          <w:rFonts w:ascii="Traditional Arabic" w:hAnsi="Traditional Arabic" w:cs="Traditional Arabic"/>
          <w:sz w:val="36"/>
          <w:szCs w:val="36"/>
          <w:rtl/>
        </w:rPr>
        <w:t>وأقاربه وذوو رحمه، فنحن أهل النبوّة وأهل الخلافة</w:t>
      </w:r>
      <w:r w:rsidRPr="00DD530C">
        <w:rPr>
          <w:rFonts w:ascii="Traditional Arabic" w:hAnsi="Traditional Arabic" w:cs="Traditional Arabic" w:hint="cs"/>
          <w:sz w:val="36"/>
          <w:szCs w:val="36"/>
          <w:rtl/>
        </w:rPr>
        <w:t>.</w:t>
      </w:r>
    </w:p>
    <w:p w14:paraId="3E7E47D5" w14:textId="22D06BE6" w:rsidR="00745475" w:rsidRPr="00DD530C" w:rsidRDefault="00745475" w:rsidP="00745475">
      <w:pPr>
        <w:pStyle w:val="Text"/>
        <w:spacing w:line="20" w:lineRule="atLeast"/>
        <w:ind w:firstLine="0"/>
        <w:rPr>
          <w:rFonts w:ascii="Traditional Arabic" w:hAnsi="Traditional Arabic" w:cs="Traditional Arabic"/>
          <w:sz w:val="36"/>
          <w:szCs w:val="36"/>
          <w:rtl/>
        </w:rPr>
      </w:pPr>
      <w:r w:rsidRPr="00DD530C">
        <w:rPr>
          <w:rFonts w:ascii="Traditional Arabic" w:hAnsi="Traditional Arabic" w:cs="Traditional Arabic" w:hint="cs"/>
          <w:sz w:val="36"/>
          <w:szCs w:val="36"/>
          <w:rtl/>
        </w:rPr>
        <w:t xml:space="preserve">ذكر الإمام أحمد بن حنبل هذه الأحداث في مسنده وذكر إنجاز أبي بكر </w:t>
      </w:r>
      <w:r w:rsidRPr="00DD530C">
        <w:rPr>
          <w:rFonts w:ascii="Traditional Arabic" w:hAnsi="Traditional Arabic" w:cs="Traditional Arabic"/>
          <w:sz w:val="36"/>
          <w:szCs w:val="36"/>
        </w:rPr>
        <w:sym w:font="AGA Arabesque" w:char="F074"/>
      </w:r>
      <w:r w:rsidRPr="00DD530C">
        <w:rPr>
          <w:rFonts w:ascii="Traditional Arabic" w:hAnsi="Traditional Arabic" w:cs="Traditional Arabic" w:hint="cs"/>
          <w:sz w:val="36"/>
          <w:szCs w:val="36"/>
          <w:rtl/>
        </w:rPr>
        <w:t xml:space="preserve"> وبعد أن ذكر أن سيدنا أبا بكر ألقى خطابا في المسلمين بعد وفاة النبي </w:t>
      </w:r>
      <w:r w:rsidRPr="00DD530C">
        <w:rPr>
          <w:rFonts w:ascii="Traditional Arabic" w:hAnsi="Traditional Arabic" w:cs="Traditional Arabic"/>
          <w:sz w:val="36"/>
          <w:szCs w:val="36"/>
        </w:rPr>
        <w:sym w:font="AGA Arabesque" w:char="F072"/>
      </w:r>
      <w:r w:rsidRPr="00DD530C">
        <w:rPr>
          <w:rFonts w:ascii="Traditional Arabic" w:hAnsi="Traditional Arabic" w:cs="Traditional Arabic" w:hint="cs"/>
          <w:sz w:val="36"/>
          <w:szCs w:val="36"/>
          <w:rtl/>
        </w:rPr>
        <w:t xml:space="preserve"> وأعلن أنه </w:t>
      </w:r>
      <w:r w:rsidRPr="00DD530C">
        <w:rPr>
          <w:rFonts w:ascii="Traditional Arabic" w:hAnsi="Traditional Arabic" w:cs="Traditional Arabic"/>
          <w:sz w:val="36"/>
          <w:szCs w:val="36"/>
        </w:rPr>
        <w:sym w:font="AGA Arabesque" w:char="F072"/>
      </w:r>
      <w:r w:rsidRPr="00DD530C">
        <w:rPr>
          <w:rFonts w:ascii="Traditional Arabic" w:hAnsi="Traditional Arabic" w:cs="Traditional Arabic" w:hint="cs"/>
          <w:sz w:val="36"/>
          <w:szCs w:val="36"/>
          <w:rtl/>
        </w:rPr>
        <w:t xml:space="preserve"> قد توفي، أسرع أبو بكر وعمر رضي الله عنهما إلى سقيفة بني ساعدة حتى إذا وصلا إليهم، </w:t>
      </w:r>
      <w:r w:rsidRPr="00DD530C">
        <w:rPr>
          <w:rFonts w:ascii="Traditional Arabic" w:hAnsi="Traditional Arabic" w:cs="Traditional Arabic"/>
          <w:sz w:val="36"/>
          <w:szCs w:val="36"/>
          <w:rtl/>
        </w:rPr>
        <w:t xml:space="preserve">تَكَلَّمَ أَبُو بَكْرٍ وَلَمْ يَتْرُكْ شَيْئًا أُنْزِلَ فِي الْأَنْصَارِ وَلَا ذَكَرَهُ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Pr="00DD530C">
        <w:rPr>
          <w:rFonts w:ascii="Traditional Arabic" w:hAnsi="Traditional Arabic" w:cs="Traditional Arabic"/>
          <w:sz w:val="36"/>
          <w:szCs w:val="36"/>
          <w:rtl/>
        </w:rPr>
        <w:t xml:space="preserve">مِنْ شَأْنِهِمْ إِلَّا وَذَكَرَهُ وَقَالَ وَلَقَدْ عَلِمْتُمْ أَنَّ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Pr="00DD530C">
        <w:rPr>
          <w:rFonts w:ascii="Traditional Arabic" w:hAnsi="Traditional Arabic" w:cs="Traditional Arabic"/>
          <w:sz w:val="36"/>
          <w:szCs w:val="36"/>
          <w:rtl/>
        </w:rPr>
        <w:t>قَالَ لَوْ سَلَكَ النَّاسُ وَادِيًا وَسَلَكَتْ الْأَنْصَارُ وَادِيًا سَلَكْتُ وَادِيَ الْأَنْصَارِ</w:t>
      </w:r>
      <w:r w:rsidRPr="00DD530C">
        <w:rPr>
          <w:rFonts w:ascii="Traditional Arabic" w:hAnsi="Traditional Arabic" w:cs="Traditional Arabic" w:hint="cs"/>
          <w:sz w:val="36"/>
          <w:szCs w:val="36"/>
          <w:rtl/>
        </w:rPr>
        <w:t xml:space="preserve">. ثم قال موجها الخطاب إلى سيدنا سعد </w:t>
      </w:r>
      <w:r w:rsidRPr="00DD530C">
        <w:rPr>
          <w:rFonts w:ascii="Traditional Arabic" w:hAnsi="Traditional Arabic" w:cs="Traditional Arabic"/>
          <w:sz w:val="36"/>
          <w:szCs w:val="36"/>
          <w:rtl/>
        </w:rPr>
        <w:t xml:space="preserve">وَلَقَدْ عَلِمْتَ يَا سَعْدُ أَنَّ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Pr="00DD530C">
        <w:rPr>
          <w:rFonts w:ascii="Traditional Arabic" w:hAnsi="Traditional Arabic" w:cs="Traditional Arabic"/>
          <w:sz w:val="36"/>
          <w:szCs w:val="36"/>
          <w:rtl/>
        </w:rPr>
        <w:t>قَالَ وَأَنْتَ قَاعِدٌ قُرَيْشٌ وُلَاةُ هَذَا الْأَمْرِ فَبَرُّ النَّاسِ تَبَعٌ لِبَرِّهِمْ وَفَاجِرُهُمْ تَبَعٌ لِفَاجِرِهِمْ قَالَ فَقَالَ لَهُ سَعْدٌ صَدَقْتَ نَحْنُ الْوُزَرَاءُ وَأَنْتُمْ الْأُمَرَاءُ</w:t>
      </w:r>
      <w:r w:rsidRPr="00DD530C">
        <w:rPr>
          <w:rFonts w:ascii="Traditional Arabic" w:hAnsi="Traditional Arabic" w:cs="Traditional Arabic" w:hint="cs"/>
          <w:sz w:val="36"/>
          <w:szCs w:val="36"/>
          <w:rtl/>
        </w:rPr>
        <w:t>.</w:t>
      </w:r>
    </w:p>
    <w:p w14:paraId="0D968D73" w14:textId="1F1ED5F9" w:rsidR="00745475" w:rsidRPr="00DD530C" w:rsidRDefault="00745475" w:rsidP="00165007">
      <w:pPr>
        <w:pStyle w:val="Text"/>
        <w:spacing w:line="20" w:lineRule="atLeast"/>
        <w:ind w:firstLine="0"/>
        <w:rPr>
          <w:rFonts w:ascii="Traditional Arabic" w:hAnsi="Traditional Arabic" w:cs="Traditional Arabic"/>
          <w:sz w:val="36"/>
          <w:szCs w:val="36"/>
          <w:rtl/>
        </w:rPr>
      </w:pPr>
      <w:r w:rsidRPr="00DD530C">
        <w:rPr>
          <w:rFonts w:ascii="Traditional Arabic" w:hAnsi="Traditional Arabic" w:cs="Traditional Arabic" w:hint="cs"/>
          <w:sz w:val="36"/>
          <w:szCs w:val="36"/>
          <w:rtl/>
        </w:rPr>
        <w:t xml:space="preserve">هذا الذكر سيستمر في </w:t>
      </w:r>
      <w:r w:rsidR="00165007" w:rsidRPr="00DD530C">
        <w:rPr>
          <w:rFonts w:ascii="Traditional Arabic" w:hAnsi="Traditional Arabic" w:cs="Traditional Arabic" w:hint="cs"/>
          <w:sz w:val="36"/>
          <w:szCs w:val="36"/>
          <w:rtl/>
        </w:rPr>
        <w:t>المستق</w:t>
      </w:r>
      <w:r w:rsidR="00165007">
        <w:rPr>
          <w:rFonts w:ascii="Traditional Arabic" w:hAnsi="Traditional Arabic" w:cs="Traditional Arabic" w:hint="cs"/>
          <w:sz w:val="36"/>
          <w:szCs w:val="36"/>
          <w:rtl/>
        </w:rPr>
        <w:t>ب</w:t>
      </w:r>
      <w:r w:rsidR="00165007" w:rsidRPr="00DD530C">
        <w:rPr>
          <w:rFonts w:ascii="Traditional Arabic" w:hAnsi="Traditional Arabic" w:cs="Traditional Arabic" w:hint="cs"/>
          <w:sz w:val="36"/>
          <w:szCs w:val="36"/>
          <w:rtl/>
        </w:rPr>
        <w:t xml:space="preserve">ل </w:t>
      </w:r>
      <w:r w:rsidRPr="00DD530C">
        <w:rPr>
          <w:rFonts w:ascii="Traditional Arabic" w:hAnsi="Traditional Arabic" w:cs="Traditional Arabic" w:hint="cs"/>
          <w:sz w:val="36"/>
          <w:szCs w:val="36"/>
          <w:rtl/>
        </w:rPr>
        <w:t xml:space="preserve">أيضا، أما الآن فأريد أن أوجه أنظاركم إلى الدعاء للظروف التي يمر بها العالم حاليا فهي خطيرة جدا وإلى التصعيد. فالقضية ليست لبلد واحد بل سوف تنضم إليه بلاد كثيرة، إذا استمر التصعيد، وسوف تتعرض لتأثيرها وعواقبها الوخيمة الأجيالُ القادمة. نسأل الله </w:t>
      </w:r>
      <w:r w:rsidRPr="00DD530C">
        <w:rPr>
          <w:rFonts w:ascii="Traditional Arabic" w:hAnsi="Traditional Arabic" w:cs="Traditional Arabic"/>
          <w:sz w:val="36"/>
          <w:szCs w:val="36"/>
        </w:rPr>
        <w:sym w:font="AGA Arabesque" w:char="F049"/>
      </w:r>
      <w:r w:rsidRPr="00DD530C">
        <w:rPr>
          <w:rFonts w:ascii="Traditional Arabic" w:hAnsi="Traditional Arabic" w:cs="Traditional Arabic" w:hint="cs"/>
          <w:sz w:val="36"/>
          <w:szCs w:val="36"/>
          <w:rtl/>
        </w:rPr>
        <w:t xml:space="preserve"> أن يوفقهم لمعرفته ولا يوفقهم للتلاعب </w:t>
      </w:r>
      <w:r w:rsidR="00FF1ABD">
        <w:rPr>
          <w:rFonts w:ascii="Traditional Arabic" w:hAnsi="Traditional Arabic" w:cs="Traditional Arabic" w:hint="cs"/>
          <w:sz w:val="36"/>
          <w:szCs w:val="36"/>
          <w:rtl/>
        </w:rPr>
        <w:t>في</w:t>
      </w:r>
      <w:r w:rsidR="00FF1ABD" w:rsidRPr="00DD530C">
        <w:rPr>
          <w:rFonts w:ascii="Traditional Arabic" w:hAnsi="Traditional Arabic" w:cs="Traditional Arabic" w:hint="cs"/>
          <w:sz w:val="36"/>
          <w:szCs w:val="36"/>
          <w:rtl/>
        </w:rPr>
        <w:t xml:space="preserve"> </w:t>
      </w:r>
      <w:r w:rsidRPr="00DD530C">
        <w:rPr>
          <w:rFonts w:ascii="Traditional Arabic" w:hAnsi="Traditional Arabic" w:cs="Traditional Arabic" w:hint="cs"/>
          <w:sz w:val="36"/>
          <w:szCs w:val="36"/>
          <w:rtl/>
        </w:rPr>
        <w:t xml:space="preserve">أرواح الناس إشباعا لأهوائهم المادية، فلا نملك غير الدعاء والنصح، فندعو الله وننصحهم منذ مدة، وفي هذه الأيام يجب أن يدعو الأحمديون كثيرا بوجه خاص. أن ينجي الله </w:t>
      </w:r>
      <w:r w:rsidRPr="00DD530C">
        <w:rPr>
          <w:rFonts w:ascii="Traditional Arabic" w:hAnsi="Traditional Arabic" w:cs="Traditional Arabic"/>
          <w:sz w:val="36"/>
          <w:szCs w:val="36"/>
        </w:rPr>
        <w:sym w:font="AGA Arabesque" w:char="F049"/>
      </w:r>
      <w:r w:rsidRPr="00DD530C">
        <w:rPr>
          <w:rFonts w:ascii="Traditional Arabic" w:hAnsi="Traditional Arabic" w:cs="Traditional Arabic" w:hint="cs"/>
          <w:sz w:val="36"/>
          <w:szCs w:val="36"/>
          <w:rtl/>
        </w:rPr>
        <w:t xml:space="preserve"> البشرية من الدمار والخراب الذي </w:t>
      </w:r>
      <w:r w:rsidR="00165007">
        <w:rPr>
          <w:rFonts w:ascii="Traditional Arabic" w:hAnsi="Traditional Arabic" w:cs="Traditional Arabic" w:hint="cs"/>
          <w:sz w:val="36"/>
          <w:szCs w:val="36"/>
          <w:rtl/>
        </w:rPr>
        <w:t>ت</w:t>
      </w:r>
      <w:r w:rsidR="00165007" w:rsidRPr="00DD530C">
        <w:rPr>
          <w:rFonts w:ascii="Traditional Arabic" w:hAnsi="Traditional Arabic" w:cs="Traditional Arabic" w:hint="cs"/>
          <w:sz w:val="36"/>
          <w:szCs w:val="36"/>
          <w:rtl/>
        </w:rPr>
        <w:t xml:space="preserve">جلبه </w:t>
      </w:r>
      <w:r w:rsidRPr="00DD530C">
        <w:rPr>
          <w:rFonts w:ascii="Traditional Arabic" w:hAnsi="Traditional Arabic" w:cs="Traditional Arabic" w:hint="cs"/>
          <w:sz w:val="36"/>
          <w:szCs w:val="36"/>
          <w:rtl/>
        </w:rPr>
        <w:t>الحرب والتي ليس بوسع الإنسان حتى أن يتصوره.</w:t>
      </w:r>
    </w:p>
    <w:p w14:paraId="63BD2ACC" w14:textId="77777777" w:rsidR="00745475" w:rsidRPr="00DD530C" w:rsidRDefault="00745475" w:rsidP="00745475">
      <w:pPr>
        <w:pStyle w:val="Text"/>
        <w:spacing w:line="20" w:lineRule="atLeast"/>
        <w:rPr>
          <w:rFonts w:ascii="Traditional Arabic" w:hAnsi="Traditional Arabic" w:cs="Traditional Arabic"/>
          <w:sz w:val="36"/>
          <w:szCs w:val="36"/>
          <w:rtl/>
        </w:rPr>
      </w:pPr>
      <w:r w:rsidRPr="00DD530C">
        <w:rPr>
          <w:rFonts w:ascii="Traditional Arabic" w:hAnsi="Traditional Arabic" w:cs="Traditional Arabic" w:hint="cs"/>
          <w:sz w:val="36"/>
          <w:szCs w:val="36"/>
          <w:rtl/>
        </w:rPr>
        <w:t xml:space="preserve">بعد الصلاة سأصلي جنازة الغائب على الداعية الأحمدي المرحوم خوشي محمد شاكر الذي توفي قبل أيام عن عمر يناهز تسعا وستين سنة، إنا لله وإنا إليه راجعون. وكان بفضل الله منخرطا في نظام الوصية. جاءت الأحمدية في عائلة المرحوم بواسطة جده حضرة المولوي كريم بخش الذي كان من أصحاب المسيح الموعود </w:t>
      </w:r>
      <w:r w:rsidRPr="00DD530C">
        <w:rPr>
          <w:rFonts w:ascii="Traditional Arabic" w:hAnsi="Traditional Arabic" w:cs="Traditional Arabic"/>
          <w:sz w:val="36"/>
          <w:szCs w:val="36"/>
        </w:rPr>
        <w:sym w:font="AGA Arabesque" w:char="F075"/>
      </w:r>
      <w:r w:rsidRPr="00DD530C">
        <w:rPr>
          <w:rFonts w:ascii="Traditional Arabic" w:hAnsi="Traditional Arabic" w:cs="Traditional Arabic" w:hint="cs"/>
          <w:sz w:val="36"/>
          <w:szCs w:val="36"/>
          <w:rtl/>
        </w:rPr>
        <w:t xml:space="preserve"> وكان بايع بعد مشاهدة آية الطاعون، كما كان أخو زوجته السيدة فضل بي بي حضرة الحاج محمد عبد الله قد نال سعادة البيعة على يد المسيح الموعود </w:t>
      </w:r>
      <w:r w:rsidRPr="00DD530C">
        <w:rPr>
          <w:rFonts w:ascii="Traditional Arabic" w:hAnsi="Traditional Arabic" w:cs="Traditional Arabic"/>
          <w:sz w:val="36"/>
          <w:szCs w:val="36"/>
        </w:rPr>
        <w:sym w:font="AGA Arabesque" w:char="F075"/>
      </w:r>
      <w:r w:rsidRPr="00DD530C">
        <w:rPr>
          <w:rFonts w:ascii="Traditional Arabic" w:hAnsi="Traditional Arabic" w:cs="Traditional Arabic" w:hint="cs"/>
          <w:sz w:val="36"/>
          <w:szCs w:val="36"/>
          <w:rtl/>
        </w:rPr>
        <w:t xml:space="preserve">، واسم حضرة الحاج محمد عبد الله </w:t>
      </w:r>
      <w:r w:rsidRPr="00DD530C">
        <w:rPr>
          <w:rFonts w:ascii="Traditional Arabic" w:hAnsi="Traditional Arabic" w:cs="Traditional Arabic"/>
          <w:sz w:val="36"/>
          <w:szCs w:val="36"/>
        </w:rPr>
        <w:sym w:font="AGA Arabesque" w:char="F074"/>
      </w:r>
      <w:r w:rsidRPr="00DD530C">
        <w:rPr>
          <w:rFonts w:ascii="Traditional Arabic" w:hAnsi="Traditional Arabic" w:cs="Traditional Arabic" w:hint="cs"/>
          <w:sz w:val="36"/>
          <w:szCs w:val="36"/>
          <w:rtl/>
        </w:rPr>
        <w:t xml:space="preserve"> مسجل في المجلد الثامن لتاريخ الأحمدية على رقم 23 ضمن قائمة صحابة المسيح الموعود </w:t>
      </w:r>
      <w:r w:rsidRPr="00DD530C">
        <w:rPr>
          <w:rFonts w:ascii="Traditional Arabic" w:hAnsi="Traditional Arabic" w:cs="Traditional Arabic"/>
          <w:sz w:val="36"/>
          <w:szCs w:val="36"/>
        </w:rPr>
        <w:sym w:font="AGA Arabesque" w:char="F075"/>
      </w:r>
      <w:r w:rsidRPr="00DD530C">
        <w:rPr>
          <w:rFonts w:ascii="Traditional Arabic" w:hAnsi="Traditional Arabic" w:cs="Traditional Arabic" w:hint="cs"/>
          <w:sz w:val="36"/>
          <w:szCs w:val="36"/>
          <w:rtl/>
        </w:rPr>
        <w:t xml:space="preserve">. </w:t>
      </w:r>
    </w:p>
    <w:p w14:paraId="6B1FD2E3" w14:textId="77777777" w:rsidR="00745475" w:rsidRPr="00DD530C" w:rsidRDefault="00745475" w:rsidP="00745475">
      <w:pPr>
        <w:pStyle w:val="Text"/>
        <w:spacing w:line="20" w:lineRule="atLeast"/>
        <w:rPr>
          <w:rFonts w:ascii="Traditional Arabic" w:hAnsi="Traditional Arabic" w:cs="Traditional Arabic"/>
          <w:sz w:val="36"/>
          <w:szCs w:val="36"/>
          <w:rtl/>
        </w:rPr>
      </w:pPr>
      <w:r w:rsidRPr="00DD530C">
        <w:rPr>
          <w:rFonts w:ascii="Traditional Arabic" w:hAnsi="Traditional Arabic" w:cs="Traditional Arabic" w:hint="cs"/>
          <w:sz w:val="36"/>
          <w:szCs w:val="36"/>
          <w:rtl/>
        </w:rPr>
        <w:t xml:space="preserve">أما المرحوم خوشي محمد شاكر فقد نال شهادة الثانوية في 1969 ووقف حياته، وسجل في الجامعة الأحمدية، وتخرج فيها حاملا شهادة شاهد في 1977، وفي 1978 نال شهادة "الفاضل العربي" وظل يخدم الجماعة، وفي عام 1987 نال شهادة الماجستير في العلوم الإسلامية. خدم الجماعة كداعية في غينيا كوناكري إضافة إلى شتى المدن في باكستان. كما نال الدبلوم في اللغة الفرنسية. رزقه الله ستة أبناء أحدهم واسمه ناصر إسلام يخدم الجماعة في ربوة بصفته داعية إسلاميا أحمديا.         </w:t>
      </w:r>
    </w:p>
    <w:p w14:paraId="3EEA3531" w14:textId="77777777" w:rsidR="00745475" w:rsidRPr="00DD530C" w:rsidRDefault="00745475" w:rsidP="00745475">
      <w:pPr>
        <w:pStyle w:val="Text"/>
        <w:spacing w:line="20" w:lineRule="atLeast"/>
        <w:rPr>
          <w:rFonts w:ascii="Traditional Arabic" w:hAnsi="Traditional Arabic" w:cs="Traditional Arabic"/>
          <w:sz w:val="36"/>
          <w:szCs w:val="36"/>
          <w:rtl/>
        </w:rPr>
      </w:pPr>
      <w:r w:rsidRPr="00DD530C">
        <w:rPr>
          <w:rFonts w:ascii="Traditional Arabic" w:hAnsi="Traditional Arabic" w:cs="Traditional Arabic" w:hint="cs"/>
          <w:sz w:val="36"/>
          <w:szCs w:val="36"/>
          <w:rtl/>
        </w:rPr>
        <w:lastRenderedPageBreak/>
        <w:t xml:space="preserve">من عام 77 إلى 91 وُفق المرحوم لخدمة الجماعة في شتى مناطق باكستان، ومن 91 إلى 2007 وُفق لخدمة الجماعة في غينيا كناكري وسيراليون، وبعد العودة من هناك عمل منذ 2008 في شتى مكاتب صدر أنجمن. فقد عمل في مكتب الناظر الإضافي للإصلاح والإرشاد المحلي وفي مكتب نظارة الأمور العامة. عندما كان في أفريقيا انضمت أرواح سعيدة كثيرة بدعوته إلى الأحمدية، وأقام فروعا عدة للجماعة. كان داعية متواضعا جدا ومجتهدا، فقد كتب الناس عن أحداث مجددة الإيمان كثيرا قد ظهرت له أثناء الدعوة، كيف كان ينصره الله. فقد نال شرف كونه أسيرا في سبيل الله في يوليو 1986 في قضية "الشهادتين". </w:t>
      </w:r>
    </w:p>
    <w:p w14:paraId="3A0773D7" w14:textId="77777777" w:rsidR="00745475" w:rsidRPr="00DD530C" w:rsidRDefault="00745475" w:rsidP="00745475">
      <w:pPr>
        <w:pStyle w:val="Text"/>
        <w:spacing w:line="20" w:lineRule="atLeast"/>
        <w:rPr>
          <w:rFonts w:ascii="Traditional Arabic" w:hAnsi="Traditional Arabic" w:cs="Traditional Arabic"/>
          <w:sz w:val="36"/>
          <w:szCs w:val="36"/>
          <w:rtl/>
        </w:rPr>
      </w:pPr>
      <w:r w:rsidRPr="00DD530C">
        <w:rPr>
          <w:rFonts w:ascii="Traditional Arabic" w:hAnsi="Traditional Arabic" w:cs="Traditional Arabic" w:hint="cs"/>
          <w:sz w:val="36"/>
          <w:szCs w:val="36"/>
          <w:rtl/>
        </w:rPr>
        <w:t xml:space="preserve">كتبتْ زوجته إن حياتي كلها شاهدة على أن المرحوم لم يفوِّت أي صلاة  ولا قيام الليل قط. عندما كان يعود من الجولة كان رغم التعب حريصا على أن يصلي جماعة، وفي المرض الشديد حيث كان يصعب عليه المشي كان يخرج لأداء الصلاة جماعة، كان يملك خصالا حميدة عدة، كان منصرفا تماما إلى أداء حقوق الله وحقوق عباده، وكان يسير على أدق دروب التقوى، وكان يعشق الخلافة وكان مطواعا لها، وكان متواضعا ويحترم الدعاة المسئولين في نظام الجماعة، ويشفق على الأطفال وكان كريما ويعتني بأقاربه والفقراء، وكان دمث الأخلاق، ومولعا بنشر الدعوة. في الأيام الأخيرة للمرض حين توعكت صحته نُقل عدة مرات إلى الإسعاف أثناء ثلاثة أيام وثلاث ليال، وكلما عاد إلى البيت لم يرد أن تفوته صلاة التهجد، ذات يوم حين عاد من المستشفى، كان يعاني المرض لكنه صلى صلاة الفجر واستعد وذهب إلى المكتب للعمل، وعندما كان يُمنع من ذلك كان يقول هكذا يجب أن يعمل واقف الحياة، فلا تمنعوني من العمل. </w:t>
      </w:r>
    </w:p>
    <w:p w14:paraId="4AF3CD2E" w14:textId="7D037ACF" w:rsidR="00745475" w:rsidRPr="00DD530C" w:rsidRDefault="00745475" w:rsidP="00745475">
      <w:pPr>
        <w:pStyle w:val="Text"/>
        <w:spacing w:line="20" w:lineRule="atLeast"/>
        <w:ind w:firstLine="0"/>
        <w:rPr>
          <w:rFonts w:ascii="Traditional Arabic" w:hAnsi="Traditional Arabic" w:cs="Traditional Arabic"/>
          <w:sz w:val="36"/>
          <w:szCs w:val="36"/>
          <w:rtl/>
        </w:rPr>
      </w:pPr>
      <w:r w:rsidRPr="00DD530C">
        <w:rPr>
          <w:rFonts w:ascii="Traditional Arabic" w:hAnsi="Traditional Arabic" w:cs="Traditional Arabic" w:hint="cs"/>
          <w:sz w:val="36"/>
          <w:szCs w:val="36"/>
          <w:rtl/>
        </w:rPr>
        <w:t>ابنه الداعية الأحمدية السيد ناصر إسلام يقول: منذ وعيتُ رأيت والدي يداوم على التهجد، ووجدت فيه أعلى معايير الطاعة، فكان يطيع كل مسئول في الجماعة سواء أكان صغيرا أو كبيرا، وكان دأبه أن يخرج الصدقة ويتبرع كل يوم، وكان ينجز أعماله كل يوم، كان دمثا جدا ومولعا بنشر الدعوة. فقد رأيت والدي لا يفوِّت أي فرصة لنشر الدعوة سواء أثناء ذهابه إلى الصلاة أو إيابه إلى البيت أو في المشي الصباحي أو أثناء تناوله الطعام في استراحة في أفريقيا أو جلوسه في قاعة الانتظار، فكان يبشر كل من قابله سواء كان ضابطا في الشرطة أو الجيش. وكلما رأى شخصا قلنا فيما بيننا قد وجد أبونا من يبشره فلن ينفلت منه، دون أن يسمع منه عن الدعوة.</w:t>
      </w:r>
    </w:p>
    <w:p w14:paraId="4978BBE4" w14:textId="76960CF1" w:rsidR="00DD6981" w:rsidRDefault="00745475" w:rsidP="00745475">
      <w:pPr>
        <w:pStyle w:val="Text"/>
        <w:spacing w:line="20" w:lineRule="atLeast"/>
        <w:rPr>
          <w:rFonts w:ascii="Traditional Arabic" w:hAnsi="Traditional Arabic" w:cs="Traditional Arabic"/>
          <w:sz w:val="36"/>
          <w:szCs w:val="36"/>
          <w:rtl/>
        </w:rPr>
      </w:pPr>
      <w:r w:rsidRPr="00DD530C">
        <w:rPr>
          <w:rFonts w:ascii="Traditional Arabic" w:hAnsi="Traditional Arabic" w:cs="Traditional Arabic" w:hint="cs"/>
          <w:sz w:val="36"/>
          <w:szCs w:val="36"/>
          <w:rtl/>
        </w:rPr>
        <w:t xml:space="preserve">ويقول ابنه الآخر إن والدي أخبرني أنه كان يواجه مشاكل كثيرة بخصوص نشر الدعوة في أفريقيا، فدعا الله كثيرا وصلى التهجد وسمع في السجدة صوتا يقول: "ليست في طينتي مادةُ الفشل." وفي اليوم التالي زال العائق في طريق الدعوة. على كل حال قد كتب الكثيرون عن المرحوم وكل واحد منهم كتب أنه </w:t>
      </w:r>
      <w:r w:rsidRPr="00DD530C">
        <w:rPr>
          <w:rFonts w:ascii="Traditional Arabic" w:hAnsi="Traditional Arabic" w:cs="Traditional Arabic" w:hint="cs"/>
          <w:sz w:val="36"/>
          <w:szCs w:val="36"/>
          <w:rtl/>
        </w:rPr>
        <w:lastRenderedPageBreak/>
        <w:t xml:space="preserve">كان دمثا واجتماعيا ومتواضعا وكثير الدعاء، وكان وثيق الصلة بالخلافة، وكان متوكلا تمام التوكل على الله. غفر الله له ورحمه ورفع درجاته ووفق أولاده أيضا لمواصلة حسناته. </w:t>
      </w:r>
    </w:p>
    <w:p w14:paraId="757B81FE" w14:textId="77777777" w:rsidR="00550C2F" w:rsidRPr="00E10AB1" w:rsidRDefault="00550C2F" w:rsidP="00745475">
      <w:pPr>
        <w:pStyle w:val="Text"/>
        <w:spacing w:line="20" w:lineRule="atLeast"/>
        <w:rPr>
          <w:rFonts w:ascii="Traditional Arabic" w:hAnsi="Traditional Arabic" w:cs="Traditional Arabic"/>
          <w:sz w:val="36"/>
          <w:szCs w:val="36"/>
          <w:rtl/>
          <w:lang w:bidi="ar-EG"/>
        </w:rPr>
      </w:pPr>
    </w:p>
    <w:sectPr w:rsidR="00550C2F" w:rsidRPr="00E10AB1" w:rsidSect="008E7FD9">
      <w:pgSz w:w="12240" w:h="15840"/>
      <w:pgMar w:top="851" w:right="1440" w:bottom="851"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6BBF7" w16cex:dateUtc="2022-02-28T0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72D860" w16cid:durableId="25C6BB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A545A" w14:textId="77777777" w:rsidR="00C26591" w:rsidRDefault="00C26591" w:rsidP="00A62DAD">
      <w:pPr>
        <w:spacing w:after="0" w:line="240" w:lineRule="auto"/>
      </w:pPr>
      <w:r>
        <w:separator/>
      </w:r>
    </w:p>
  </w:endnote>
  <w:endnote w:type="continuationSeparator" w:id="0">
    <w:p w14:paraId="6FF5FA41" w14:textId="77777777" w:rsidR="00C26591" w:rsidRDefault="00C26591"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BC4BD" w14:textId="77777777" w:rsidR="00C26591" w:rsidRDefault="00C26591" w:rsidP="00A62DAD">
      <w:pPr>
        <w:spacing w:after="0" w:line="240" w:lineRule="auto"/>
      </w:pPr>
      <w:r>
        <w:separator/>
      </w:r>
    </w:p>
  </w:footnote>
  <w:footnote w:type="continuationSeparator" w:id="0">
    <w:p w14:paraId="2740D099" w14:textId="77777777" w:rsidR="00C26591" w:rsidRDefault="00C26591" w:rsidP="00A62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15035"/>
    <w:rsid w:val="000168A3"/>
    <w:rsid w:val="00022784"/>
    <w:rsid w:val="0002755E"/>
    <w:rsid w:val="000321C4"/>
    <w:rsid w:val="00036389"/>
    <w:rsid w:val="00037C80"/>
    <w:rsid w:val="00045A09"/>
    <w:rsid w:val="00053524"/>
    <w:rsid w:val="00054136"/>
    <w:rsid w:val="00064230"/>
    <w:rsid w:val="000656E1"/>
    <w:rsid w:val="00071FF3"/>
    <w:rsid w:val="000760EC"/>
    <w:rsid w:val="0008011A"/>
    <w:rsid w:val="000822C0"/>
    <w:rsid w:val="00082984"/>
    <w:rsid w:val="00084584"/>
    <w:rsid w:val="0009573C"/>
    <w:rsid w:val="000A1868"/>
    <w:rsid w:val="000A2FEA"/>
    <w:rsid w:val="000B6EEA"/>
    <w:rsid w:val="000C3F7A"/>
    <w:rsid w:val="000C5216"/>
    <w:rsid w:val="000C560F"/>
    <w:rsid w:val="000C6FC2"/>
    <w:rsid w:val="000D3E5C"/>
    <w:rsid w:val="000D6282"/>
    <w:rsid w:val="000E39EF"/>
    <w:rsid w:val="000E3CD1"/>
    <w:rsid w:val="000E41A3"/>
    <w:rsid w:val="000F0A51"/>
    <w:rsid w:val="000F0F3C"/>
    <w:rsid w:val="000F0FBF"/>
    <w:rsid w:val="000F36EF"/>
    <w:rsid w:val="00110B74"/>
    <w:rsid w:val="0012695F"/>
    <w:rsid w:val="00127371"/>
    <w:rsid w:val="001336B6"/>
    <w:rsid w:val="00133D42"/>
    <w:rsid w:val="00142CFE"/>
    <w:rsid w:val="00145077"/>
    <w:rsid w:val="001520D0"/>
    <w:rsid w:val="00157444"/>
    <w:rsid w:val="001603E5"/>
    <w:rsid w:val="00161D27"/>
    <w:rsid w:val="00165007"/>
    <w:rsid w:val="00182353"/>
    <w:rsid w:val="001861E0"/>
    <w:rsid w:val="00192BB8"/>
    <w:rsid w:val="00195C52"/>
    <w:rsid w:val="00196AE9"/>
    <w:rsid w:val="001A5AD3"/>
    <w:rsid w:val="001C275F"/>
    <w:rsid w:val="001C5C4D"/>
    <w:rsid w:val="001C7F6F"/>
    <w:rsid w:val="001D30AA"/>
    <w:rsid w:val="001E0746"/>
    <w:rsid w:val="001E57BC"/>
    <w:rsid w:val="0020163A"/>
    <w:rsid w:val="002045E7"/>
    <w:rsid w:val="00215F26"/>
    <w:rsid w:val="00221D74"/>
    <w:rsid w:val="00225CD2"/>
    <w:rsid w:val="002307F7"/>
    <w:rsid w:val="00235DA9"/>
    <w:rsid w:val="0023658C"/>
    <w:rsid w:val="00243D33"/>
    <w:rsid w:val="002531C2"/>
    <w:rsid w:val="002622AD"/>
    <w:rsid w:val="002648C1"/>
    <w:rsid w:val="0026587C"/>
    <w:rsid w:val="002674A0"/>
    <w:rsid w:val="00267A31"/>
    <w:rsid w:val="002766D1"/>
    <w:rsid w:val="00285B76"/>
    <w:rsid w:val="002861B3"/>
    <w:rsid w:val="0028755C"/>
    <w:rsid w:val="00294EED"/>
    <w:rsid w:val="002951CD"/>
    <w:rsid w:val="00296030"/>
    <w:rsid w:val="002A5E99"/>
    <w:rsid w:val="002A7CD2"/>
    <w:rsid w:val="002B0D58"/>
    <w:rsid w:val="002B16A6"/>
    <w:rsid w:val="002B31BD"/>
    <w:rsid w:val="002B6FA6"/>
    <w:rsid w:val="002B7554"/>
    <w:rsid w:val="002D29AD"/>
    <w:rsid w:val="002D7903"/>
    <w:rsid w:val="002F1A3B"/>
    <w:rsid w:val="00301600"/>
    <w:rsid w:val="00304ABC"/>
    <w:rsid w:val="00305D53"/>
    <w:rsid w:val="00307396"/>
    <w:rsid w:val="003112A5"/>
    <w:rsid w:val="003243B4"/>
    <w:rsid w:val="00324CD7"/>
    <w:rsid w:val="00324DC4"/>
    <w:rsid w:val="00327657"/>
    <w:rsid w:val="00327C92"/>
    <w:rsid w:val="00330F01"/>
    <w:rsid w:val="00333F5D"/>
    <w:rsid w:val="00336E1E"/>
    <w:rsid w:val="00351BB7"/>
    <w:rsid w:val="003573D3"/>
    <w:rsid w:val="00363A81"/>
    <w:rsid w:val="0036465E"/>
    <w:rsid w:val="00373DCF"/>
    <w:rsid w:val="00392339"/>
    <w:rsid w:val="0039247B"/>
    <w:rsid w:val="003A0214"/>
    <w:rsid w:val="003A52CC"/>
    <w:rsid w:val="003A7C6E"/>
    <w:rsid w:val="003B2A94"/>
    <w:rsid w:val="003B3FA2"/>
    <w:rsid w:val="003B4839"/>
    <w:rsid w:val="003B62D6"/>
    <w:rsid w:val="003C09D8"/>
    <w:rsid w:val="003C0A5B"/>
    <w:rsid w:val="003C0A5E"/>
    <w:rsid w:val="003C498C"/>
    <w:rsid w:val="003E5578"/>
    <w:rsid w:val="00410951"/>
    <w:rsid w:val="004215BD"/>
    <w:rsid w:val="00425315"/>
    <w:rsid w:val="0043031D"/>
    <w:rsid w:val="00433A15"/>
    <w:rsid w:val="004371E1"/>
    <w:rsid w:val="0044219E"/>
    <w:rsid w:val="0044341E"/>
    <w:rsid w:val="0044383C"/>
    <w:rsid w:val="004449F0"/>
    <w:rsid w:val="004479C8"/>
    <w:rsid w:val="00452B44"/>
    <w:rsid w:val="00453E9B"/>
    <w:rsid w:val="00454A11"/>
    <w:rsid w:val="004578D0"/>
    <w:rsid w:val="004607D2"/>
    <w:rsid w:val="0047578C"/>
    <w:rsid w:val="00476EF3"/>
    <w:rsid w:val="00491923"/>
    <w:rsid w:val="00492A56"/>
    <w:rsid w:val="004945A0"/>
    <w:rsid w:val="004A281A"/>
    <w:rsid w:val="004A7D33"/>
    <w:rsid w:val="004B4244"/>
    <w:rsid w:val="004C781F"/>
    <w:rsid w:val="004D6BD3"/>
    <w:rsid w:val="004E5A08"/>
    <w:rsid w:val="004E67D7"/>
    <w:rsid w:val="004F1CAD"/>
    <w:rsid w:val="004F4ECF"/>
    <w:rsid w:val="004F53E7"/>
    <w:rsid w:val="004F74EF"/>
    <w:rsid w:val="00514785"/>
    <w:rsid w:val="00515D9E"/>
    <w:rsid w:val="005239B7"/>
    <w:rsid w:val="00523D2F"/>
    <w:rsid w:val="00524057"/>
    <w:rsid w:val="005266C2"/>
    <w:rsid w:val="00534C0A"/>
    <w:rsid w:val="00543294"/>
    <w:rsid w:val="00544E69"/>
    <w:rsid w:val="00550C2F"/>
    <w:rsid w:val="00551AEB"/>
    <w:rsid w:val="005552FB"/>
    <w:rsid w:val="005570E1"/>
    <w:rsid w:val="00565F8D"/>
    <w:rsid w:val="00570570"/>
    <w:rsid w:val="0057271E"/>
    <w:rsid w:val="00583210"/>
    <w:rsid w:val="0059344C"/>
    <w:rsid w:val="00593E05"/>
    <w:rsid w:val="005966C8"/>
    <w:rsid w:val="005A07DF"/>
    <w:rsid w:val="005B0B36"/>
    <w:rsid w:val="005B10BC"/>
    <w:rsid w:val="005C10BC"/>
    <w:rsid w:val="005C48D1"/>
    <w:rsid w:val="005C5F1D"/>
    <w:rsid w:val="005D47F9"/>
    <w:rsid w:val="005D6B6C"/>
    <w:rsid w:val="005E2612"/>
    <w:rsid w:val="005E4CD0"/>
    <w:rsid w:val="005F4724"/>
    <w:rsid w:val="00600811"/>
    <w:rsid w:val="00605AB9"/>
    <w:rsid w:val="0061756D"/>
    <w:rsid w:val="00623107"/>
    <w:rsid w:val="00630AF0"/>
    <w:rsid w:val="0063377D"/>
    <w:rsid w:val="00642C31"/>
    <w:rsid w:val="00650DE0"/>
    <w:rsid w:val="00653276"/>
    <w:rsid w:val="00654A46"/>
    <w:rsid w:val="00657760"/>
    <w:rsid w:val="00671176"/>
    <w:rsid w:val="006800D7"/>
    <w:rsid w:val="0068150F"/>
    <w:rsid w:val="00695577"/>
    <w:rsid w:val="006A3203"/>
    <w:rsid w:val="006A40B5"/>
    <w:rsid w:val="006B4B92"/>
    <w:rsid w:val="006B753A"/>
    <w:rsid w:val="006C58A3"/>
    <w:rsid w:val="006C5B65"/>
    <w:rsid w:val="006D5600"/>
    <w:rsid w:val="006E625A"/>
    <w:rsid w:val="006E6B91"/>
    <w:rsid w:val="006F7D83"/>
    <w:rsid w:val="00702165"/>
    <w:rsid w:val="00707117"/>
    <w:rsid w:val="007139DA"/>
    <w:rsid w:val="00713D82"/>
    <w:rsid w:val="00723C91"/>
    <w:rsid w:val="007240DD"/>
    <w:rsid w:val="007270B9"/>
    <w:rsid w:val="007348CE"/>
    <w:rsid w:val="007409BD"/>
    <w:rsid w:val="00745475"/>
    <w:rsid w:val="00747C8F"/>
    <w:rsid w:val="00755B8D"/>
    <w:rsid w:val="00755BBA"/>
    <w:rsid w:val="00756212"/>
    <w:rsid w:val="00762D6C"/>
    <w:rsid w:val="00770809"/>
    <w:rsid w:val="0077192E"/>
    <w:rsid w:val="0077389A"/>
    <w:rsid w:val="007773B8"/>
    <w:rsid w:val="00782E6A"/>
    <w:rsid w:val="00795CA9"/>
    <w:rsid w:val="0079708F"/>
    <w:rsid w:val="007A11BB"/>
    <w:rsid w:val="007A194B"/>
    <w:rsid w:val="007A72A4"/>
    <w:rsid w:val="007A76FD"/>
    <w:rsid w:val="007B58DB"/>
    <w:rsid w:val="007B6B91"/>
    <w:rsid w:val="007B7AD9"/>
    <w:rsid w:val="007C7434"/>
    <w:rsid w:val="007D0A5C"/>
    <w:rsid w:val="007D5373"/>
    <w:rsid w:val="007E3ECF"/>
    <w:rsid w:val="007E410C"/>
    <w:rsid w:val="007E53C7"/>
    <w:rsid w:val="007F516F"/>
    <w:rsid w:val="007F7F89"/>
    <w:rsid w:val="00802932"/>
    <w:rsid w:val="008061CE"/>
    <w:rsid w:val="00811872"/>
    <w:rsid w:val="00814F15"/>
    <w:rsid w:val="00816940"/>
    <w:rsid w:val="00816DB8"/>
    <w:rsid w:val="008205CE"/>
    <w:rsid w:val="00820DB3"/>
    <w:rsid w:val="00823550"/>
    <w:rsid w:val="008237DA"/>
    <w:rsid w:val="00831050"/>
    <w:rsid w:val="00831577"/>
    <w:rsid w:val="00835935"/>
    <w:rsid w:val="0083651B"/>
    <w:rsid w:val="008438EA"/>
    <w:rsid w:val="00844A9E"/>
    <w:rsid w:val="00853B8F"/>
    <w:rsid w:val="008543DD"/>
    <w:rsid w:val="008577FF"/>
    <w:rsid w:val="0087087E"/>
    <w:rsid w:val="00873D60"/>
    <w:rsid w:val="008756EB"/>
    <w:rsid w:val="00882448"/>
    <w:rsid w:val="00883C36"/>
    <w:rsid w:val="00885B60"/>
    <w:rsid w:val="00886A8B"/>
    <w:rsid w:val="00891943"/>
    <w:rsid w:val="00893F11"/>
    <w:rsid w:val="008A1666"/>
    <w:rsid w:val="008A247B"/>
    <w:rsid w:val="008B224A"/>
    <w:rsid w:val="008C136E"/>
    <w:rsid w:val="008C286F"/>
    <w:rsid w:val="008C2C81"/>
    <w:rsid w:val="008C2EED"/>
    <w:rsid w:val="008C404C"/>
    <w:rsid w:val="008D123F"/>
    <w:rsid w:val="008D2EC9"/>
    <w:rsid w:val="008D31E8"/>
    <w:rsid w:val="008D4940"/>
    <w:rsid w:val="008D64F0"/>
    <w:rsid w:val="008E0E87"/>
    <w:rsid w:val="008E25D8"/>
    <w:rsid w:val="008E3DBE"/>
    <w:rsid w:val="008E7AF1"/>
    <w:rsid w:val="008E7FD9"/>
    <w:rsid w:val="00900D0C"/>
    <w:rsid w:val="00904C9D"/>
    <w:rsid w:val="00905B65"/>
    <w:rsid w:val="00912D7F"/>
    <w:rsid w:val="00915596"/>
    <w:rsid w:val="00921B9B"/>
    <w:rsid w:val="00924329"/>
    <w:rsid w:val="009243D1"/>
    <w:rsid w:val="009263E9"/>
    <w:rsid w:val="00930604"/>
    <w:rsid w:val="00932A46"/>
    <w:rsid w:val="00935159"/>
    <w:rsid w:val="009357B0"/>
    <w:rsid w:val="009468DF"/>
    <w:rsid w:val="00950C75"/>
    <w:rsid w:val="009530B1"/>
    <w:rsid w:val="00954532"/>
    <w:rsid w:val="00955EC0"/>
    <w:rsid w:val="0096736E"/>
    <w:rsid w:val="00982427"/>
    <w:rsid w:val="00984E40"/>
    <w:rsid w:val="0099281A"/>
    <w:rsid w:val="00994744"/>
    <w:rsid w:val="009A04D4"/>
    <w:rsid w:val="009A05EE"/>
    <w:rsid w:val="009A2312"/>
    <w:rsid w:val="009B40BB"/>
    <w:rsid w:val="009C0CBF"/>
    <w:rsid w:val="009C49C6"/>
    <w:rsid w:val="009D0723"/>
    <w:rsid w:val="009D1335"/>
    <w:rsid w:val="009D2122"/>
    <w:rsid w:val="009D3284"/>
    <w:rsid w:val="009D4660"/>
    <w:rsid w:val="009D5CC1"/>
    <w:rsid w:val="009D754D"/>
    <w:rsid w:val="009E5B1A"/>
    <w:rsid w:val="009F0819"/>
    <w:rsid w:val="009F22D2"/>
    <w:rsid w:val="009F3D49"/>
    <w:rsid w:val="009F41AA"/>
    <w:rsid w:val="00A0000C"/>
    <w:rsid w:val="00A02BAF"/>
    <w:rsid w:val="00A058CA"/>
    <w:rsid w:val="00A2116D"/>
    <w:rsid w:val="00A21AA9"/>
    <w:rsid w:val="00A258C2"/>
    <w:rsid w:val="00A37E48"/>
    <w:rsid w:val="00A407FD"/>
    <w:rsid w:val="00A446A5"/>
    <w:rsid w:val="00A51178"/>
    <w:rsid w:val="00A53DE0"/>
    <w:rsid w:val="00A56850"/>
    <w:rsid w:val="00A62DAD"/>
    <w:rsid w:val="00A6520B"/>
    <w:rsid w:val="00A76F71"/>
    <w:rsid w:val="00A81179"/>
    <w:rsid w:val="00A92638"/>
    <w:rsid w:val="00A976E3"/>
    <w:rsid w:val="00AA3FD5"/>
    <w:rsid w:val="00AB33A4"/>
    <w:rsid w:val="00AC0D94"/>
    <w:rsid w:val="00AC3D57"/>
    <w:rsid w:val="00AC4B85"/>
    <w:rsid w:val="00AF3BE6"/>
    <w:rsid w:val="00AF3D10"/>
    <w:rsid w:val="00AF64A5"/>
    <w:rsid w:val="00AF7C05"/>
    <w:rsid w:val="00B039F4"/>
    <w:rsid w:val="00B11A3A"/>
    <w:rsid w:val="00B14A92"/>
    <w:rsid w:val="00B1570C"/>
    <w:rsid w:val="00B22F6A"/>
    <w:rsid w:val="00B23E06"/>
    <w:rsid w:val="00B25D82"/>
    <w:rsid w:val="00B3100C"/>
    <w:rsid w:val="00B33C04"/>
    <w:rsid w:val="00B346BB"/>
    <w:rsid w:val="00B3795E"/>
    <w:rsid w:val="00B559F3"/>
    <w:rsid w:val="00B613C6"/>
    <w:rsid w:val="00B619C4"/>
    <w:rsid w:val="00B62D4D"/>
    <w:rsid w:val="00B9175A"/>
    <w:rsid w:val="00B935C8"/>
    <w:rsid w:val="00B936B4"/>
    <w:rsid w:val="00BB2D3B"/>
    <w:rsid w:val="00BB46EF"/>
    <w:rsid w:val="00BB7B1E"/>
    <w:rsid w:val="00BC6D6E"/>
    <w:rsid w:val="00BD7263"/>
    <w:rsid w:val="00BE0535"/>
    <w:rsid w:val="00BE4D0C"/>
    <w:rsid w:val="00BE5AC3"/>
    <w:rsid w:val="00BE5DE1"/>
    <w:rsid w:val="00BF1E08"/>
    <w:rsid w:val="00BF2E19"/>
    <w:rsid w:val="00BF4687"/>
    <w:rsid w:val="00BF4C70"/>
    <w:rsid w:val="00BF6D86"/>
    <w:rsid w:val="00C0407E"/>
    <w:rsid w:val="00C077B4"/>
    <w:rsid w:val="00C1509D"/>
    <w:rsid w:val="00C15BC2"/>
    <w:rsid w:val="00C2210B"/>
    <w:rsid w:val="00C252F7"/>
    <w:rsid w:val="00C26591"/>
    <w:rsid w:val="00C30CF5"/>
    <w:rsid w:val="00C32513"/>
    <w:rsid w:val="00C44B8A"/>
    <w:rsid w:val="00C7004C"/>
    <w:rsid w:val="00C705EB"/>
    <w:rsid w:val="00C70CA5"/>
    <w:rsid w:val="00C77D67"/>
    <w:rsid w:val="00C80E19"/>
    <w:rsid w:val="00C85CC4"/>
    <w:rsid w:val="00C957FB"/>
    <w:rsid w:val="00C96100"/>
    <w:rsid w:val="00C961A1"/>
    <w:rsid w:val="00CA417F"/>
    <w:rsid w:val="00CA4392"/>
    <w:rsid w:val="00CA5232"/>
    <w:rsid w:val="00CA68D3"/>
    <w:rsid w:val="00CA7F27"/>
    <w:rsid w:val="00CB55B1"/>
    <w:rsid w:val="00CB7264"/>
    <w:rsid w:val="00CC0402"/>
    <w:rsid w:val="00CC4EDB"/>
    <w:rsid w:val="00CC5B48"/>
    <w:rsid w:val="00CD3DD3"/>
    <w:rsid w:val="00CD485B"/>
    <w:rsid w:val="00CE677E"/>
    <w:rsid w:val="00CE78C4"/>
    <w:rsid w:val="00CE7AB4"/>
    <w:rsid w:val="00CF0904"/>
    <w:rsid w:val="00CF160D"/>
    <w:rsid w:val="00D00D47"/>
    <w:rsid w:val="00D02633"/>
    <w:rsid w:val="00D04A68"/>
    <w:rsid w:val="00D0773C"/>
    <w:rsid w:val="00D132A6"/>
    <w:rsid w:val="00D21DB6"/>
    <w:rsid w:val="00D25515"/>
    <w:rsid w:val="00D25C12"/>
    <w:rsid w:val="00D30ED7"/>
    <w:rsid w:val="00D31DE3"/>
    <w:rsid w:val="00D4013F"/>
    <w:rsid w:val="00D435FA"/>
    <w:rsid w:val="00D43912"/>
    <w:rsid w:val="00D43A46"/>
    <w:rsid w:val="00D5594E"/>
    <w:rsid w:val="00D6045F"/>
    <w:rsid w:val="00D63287"/>
    <w:rsid w:val="00D70EF8"/>
    <w:rsid w:val="00D7191A"/>
    <w:rsid w:val="00D739E8"/>
    <w:rsid w:val="00D80380"/>
    <w:rsid w:val="00D92682"/>
    <w:rsid w:val="00DA04D9"/>
    <w:rsid w:val="00DC29E3"/>
    <w:rsid w:val="00DC7090"/>
    <w:rsid w:val="00DC7426"/>
    <w:rsid w:val="00DD02C1"/>
    <w:rsid w:val="00DD06DB"/>
    <w:rsid w:val="00DD0D00"/>
    <w:rsid w:val="00DD5167"/>
    <w:rsid w:val="00DD52C2"/>
    <w:rsid w:val="00DD6981"/>
    <w:rsid w:val="00DE29D5"/>
    <w:rsid w:val="00DE2F84"/>
    <w:rsid w:val="00DE2FF0"/>
    <w:rsid w:val="00DE3C41"/>
    <w:rsid w:val="00DE4902"/>
    <w:rsid w:val="00DE65A8"/>
    <w:rsid w:val="00DF32C3"/>
    <w:rsid w:val="00E06599"/>
    <w:rsid w:val="00E069FC"/>
    <w:rsid w:val="00E10AB1"/>
    <w:rsid w:val="00E1204D"/>
    <w:rsid w:val="00E138F9"/>
    <w:rsid w:val="00E1617D"/>
    <w:rsid w:val="00E30381"/>
    <w:rsid w:val="00E34A18"/>
    <w:rsid w:val="00E41AB5"/>
    <w:rsid w:val="00E45784"/>
    <w:rsid w:val="00E57719"/>
    <w:rsid w:val="00E61E09"/>
    <w:rsid w:val="00E63FE7"/>
    <w:rsid w:val="00E677CB"/>
    <w:rsid w:val="00E7057B"/>
    <w:rsid w:val="00E737A0"/>
    <w:rsid w:val="00E7763E"/>
    <w:rsid w:val="00E8176F"/>
    <w:rsid w:val="00E845FD"/>
    <w:rsid w:val="00E861F2"/>
    <w:rsid w:val="00E86DF9"/>
    <w:rsid w:val="00E913EB"/>
    <w:rsid w:val="00E91B8F"/>
    <w:rsid w:val="00E96FF5"/>
    <w:rsid w:val="00EA0F1C"/>
    <w:rsid w:val="00EA5588"/>
    <w:rsid w:val="00EB1884"/>
    <w:rsid w:val="00EE4B90"/>
    <w:rsid w:val="00F058E4"/>
    <w:rsid w:val="00F07AF9"/>
    <w:rsid w:val="00F11C72"/>
    <w:rsid w:val="00F12B85"/>
    <w:rsid w:val="00F226DE"/>
    <w:rsid w:val="00F2788D"/>
    <w:rsid w:val="00F335D1"/>
    <w:rsid w:val="00F3398E"/>
    <w:rsid w:val="00F33D75"/>
    <w:rsid w:val="00F36ED3"/>
    <w:rsid w:val="00F37A8B"/>
    <w:rsid w:val="00F465C9"/>
    <w:rsid w:val="00F51D18"/>
    <w:rsid w:val="00F533A7"/>
    <w:rsid w:val="00F57366"/>
    <w:rsid w:val="00F7064B"/>
    <w:rsid w:val="00F80E90"/>
    <w:rsid w:val="00F86818"/>
    <w:rsid w:val="00F910C9"/>
    <w:rsid w:val="00F94AAA"/>
    <w:rsid w:val="00F95438"/>
    <w:rsid w:val="00F9544C"/>
    <w:rsid w:val="00FA6EED"/>
    <w:rsid w:val="00FA75FD"/>
    <w:rsid w:val="00FB1511"/>
    <w:rsid w:val="00FB15B5"/>
    <w:rsid w:val="00FC4AE1"/>
    <w:rsid w:val="00FC5083"/>
    <w:rsid w:val="00FC5239"/>
    <w:rsid w:val="00FD133B"/>
    <w:rsid w:val="00FD6235"/>
    <w:rsid w:val="00FE1C9A"/>
    <w:rsid w:val="00FE253F"/>
    <w:rsid w:val="00FE5FC0"/>
    <w:rsid w:val="00FF1800"/>
    <w:rsid w:val="00FF1ABD"/>
    <w:rsid w:val="00FF322F"/>
    <w:rsid w:val="00FF346F"/>
    <w:rsid w:val="00FF4A3D"/>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paragraph" w:styleId="Heading1">
    <w:name w:val="heading 1"/>
    <w:basedOn w:val="Normal"/>
    <w:next w:val="Normal"/>
    <w:link w:val="Heading1Char"/>
    <w:qFormat/>
    <w:rsid w:val="005239B7"/>
    <w:pPr>
      <w:keepNext/>
      <w:keepLines/>
      <w:widowControl w:val="0"/>
      <w:spacing w:before="480" w:after="0" w:line="240" w:lineRule="auto"/>
      <w:jc w:val="both"/>
      <w:outlineLvl w:val="0"/>
    </w:pPr>
    <w:rPr>
      <w:rFonts w:ascii="Cambria" w:eastAsia="Times New Roman" w:hAnsi="Cambria" w:cs="Times New Roman"/>
      <w:b/>
      <w:bCs/>
      <w:color w:val="365F91"/>
      <w:kern w:val="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 w:type="paragraph" w:customStyle="1" w:styleId="Arabic">
    <w:name w:val="Arabic"/>
    <w:basedOn w:val="Normal"/>
    <w:qFormat/>
    <w:rsid w:val="006F7D83"/>
    <w:pPr>
      <w:bidi/>
      <w:spacing w:after="0" w:line="240" w:lineRule="auto"/>
      <w:ind w:firstLine="720"/>
      <w:jc w:val="both"/>
    </w:pPr>
    <w:rPr>
      <w:rFonts w:ascii="1 MUHAMMADI QURANIC" w:eastAsia="Calibri" w:hAnsi="1 MUHAMMADI QURANIC" w:cs="1 MUHAMMADI QURANIC"/>
      <w:sz w:val="72"/>
      <w:szCs w:val="72"/>
      <w:lang w:bidi="ur-PK"/>
    </w:rPr>
  </w:style>
  <w:style w:type="character" w:customStyle="1" w:styleId="Heading1Char">
    <w:name w:val="Heading 1 Char"/>
    <w:basedOn w:val="DefaultParagraphFont"/>
    <w:link w:val="Heading1"/>
    <w:rsid w:val="005239B7"/>
    <w:rPr>
      <w:rFonts w:ascii="Cambria" w:eastAsia="Times New Roman" w:hAnsi="Cambria" w:cs="Times New Roman"/>
      <w:b/>
      <w:bCs/>
      <w:color w:val="365F91"/>
      <w:kern w:val="2"/>
      <w:sz w:val="28"/>
      <w:szCs w:val="28"/>
      <w:lang w:eastAsia="ja-JP"/>
    </w:rPr>
  </w:style>
  <w:style w:type="table" w:styleId="TableGrid">
    <w:name w:val="Table Grid"/>
    <w:basedOn w:val="TableNormal"/>
    <w:uiPriority w:val="59"/>
    <w:rsid w:val="0081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FE1C9A"/>
    <w:pPr>
      <w:widowControl w:val="0"/>
      <w:bidi/>
      <w:spacing w:after="0" w:line="240" w:lineRule="auto"/>
      <w:jc w:val="center"/>
    </w:pPr>
    <w:rPr>
      <w:rFonts w:ascii="Jameel Noori Nastaleeq" w:eastAsia="Calibri" w:hAnsi="Jameel Noori Nastaleeq" w:cs="Jameel Noori Nastaleeq"/>
      <w:b/>
      <w:bCs/>
      <w:sz w:val="80"/>
      <w:szCs w:val="90"/>
      <w:lang w:bidi="ur-PK"/>
    </w:rPr>
  </w:style>
  <w:style w:type="character" w:customStyle="1" w:styleId="HeadingChar">
    <w:name w:val="Heading Char"/>
    <w:link w:val="Heading"/>
    <w:locked/>
    <w:rsid w:val="00FE1C9A"/>
    <w:rPr>
      <w:rFonts w:ascii="Jameel Noori Nastaleeq" w:eastAsia="Calibri" w:hAnsi="Jameel Noori Nastaleeq" w:cs="Jameel Noori Nastaleeq"/>
      <w:b/>
      <w:bCs/>
      <w:sz w:val="80"/>
      <w:szCs w:val="9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183444643">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 w:id="799540574">
      <w:bodyDiv w:val="1"/>
      <w:marLeft w:val="0"/>
      <w:marRight w:val="0"/>
      <w:marTop w:val="0"/>
      <w:marBottom w:val="0"/>
      <w:divBdr>
        <w:top w:val="none" w:sz="0" w:space="0" w:color="auto"/>
        <w:left w:val="none" w:sz="0" w:space="0" w:color="auto"/>
        <w:bottom w:val="none" w:sz="0" w:space="0" w:color="auto"/>
        <w:right w:val="none" w:sz="0" w:space="0" w:color="auto"/>
      </w:divBdr>
    </w:div>
    <w:div w:id="811484984">
      <w:bodyDiv w:val="1"/>
      <w:marLeft w:val="0"/>
      <w:marRight w:val="0"/>
      <w:marTop w:val="0"/>
      <w:marBottom w:val="0"/>
      <w:divBdr>
        <w:top w:val="none" w:sz="0" w:space="0" w:color="auto"/>
        <w:left w:val="none" w:sz="0" w:space="0" w:color="auto"/>
        <w:bottom w:val="none" w:sz="0" w:space="0" w:color="auto"/>
        <w:right w:val="none" w:sz="0" w:space="0" w:color="auto"/>
      </w:divBdr>
    </w:div>
    <w:div w:id="1247494201">
      <w:bodyDiv w:val="1"/>
      <w:marLeft w:val="0"/>
      <w:marRight w:val="0"/>
      <w:marTop w:val="0"/>
      <w:marBottom w:val="0"/>
      <w:divBdr>
        <w:top w:val="none" w:sz="0" w:space="0" w:color="auto"/>
        <w:left w:val="none" w:sz="0" w:space="0" w:color="auto"/>
        <w:bottom w:val="none" w:sz="0" w:space="0" w:color="auto"/>
        <w:right w:val="none" w:sz="0" w:space="0" w:color="auto"/>
      </w:divBdr>
    </w:div>
    <w:div w:id="1327052645">
      <w:bodyDiv w:val="1"/>
      <w:marLeft w:val="0"/>
      <w:marRight w:val="0"/>
      <w:marTop w:val="0"/>
      <w:marBottom w:val="0"/>
      <w:divBdr>
        <w:top w:val="none" w:sz="0" w:space="0" w:color="auto"/>
        <w:left w:val="none" w:sz="0" w:space="0" w:color="auto"/>
        <w:bottom w:val="none" w:sz="0" w:space="0" w:color="auto"/>
        <w:right w:val="none" w:sz="0" w:space="0" w:color="auto"/>
      </w:divBdr>
    </w:div>
    <w:div w:id="1413162725">
      <w:bodyDiv w:val="1"/>
      <w:marLeft w:val="0"/>
      <w:marRight w:val="0"/>
      <w:marTop w:val="0"/>
      <w:marBottom w:val="0"/>
      <w:divBdr>
        <w:top w:val="none" w:sz="0" w:space="0" w:color="auto"/>
        <w:left w:val="none" w:sz="0" w:space="0" w:color="auto"/>
        <w:bottom w:val="none" w:sz="0" w:space="0" w:color="auto"/>
        <w:right w:val="none" w:sz="0" w:space="0" w:color="auto"/>
      </w:divBdr>
    </w:div>
    <w:div w:id="1443527084">
      <w:bodyDiv w:val="1"/>
      <w:marLeft w:val="0"/>
      <w:marRight w:val="0"/>
      <w:marTop w:val="0"/>
      <w:marBottom w:val="0"/>
      <w:divBdr>
        <w:top w:val="none" w:sz="0" w:space="0" w:color="auto"/>
        <w:left w:val="none" w:sz="0" w:space="0" w:color="auto"/>
        <w:bottom w:val="none" w:sz="0" w:space="0" w:color="auto"/>
        <w:right w:val="none" w:sz="0" w:space="0" w:color="auto"/>
      </w:divBdr>
    </w:div>
    <w:div w:id="1584342148">
      <w:bodyDiv w:val="1"/>
      <w:marLeft w:val="0"/>
      <w:marRight w:val="0"/>
      <w:marTop w:val="0"/>
      <w:marBottom w:val="0"/>
      <w:divBdr>
        <w:top w:val="none" w:sz="0" w:space="0" w:color="auto"/>
        <w:left w:val="none" w:sz="0" w:space="0" w:color="auto"/>
        <w:bottom w:val="none" w:sz="0" w:space="0" w:color="auto"/>
        <w:right w:val="none" w:sz="0" w:space="0" w:color="auto"/>
      </w:divBdr>
    </w:div>
    <w:div w:id="1641494616">
      <w:bodyDiv w:val="1"/>
      <w:marLeft w:val="0"/>
      <w:marRight w:val="0"/>
      <w:marTop w:val="0"/>
      <w:marBottom w:val="0"/>
      <w:divBdr>
        <w:top w:val="none" w:sz="0" w:space="0" w:color="auto"/>
        <w:left w:val="none" w:sz="0" w:space="0" w:color="auto"/>
        <w:bottom w:val="none" w:sz="0" w:space="0" w:color="auto"/>
        <w:right w:val="none" w:sz="0" w:space="0" w:color="auto"/>
      </w:divBdr>
    </w:div>
    <w:div w:id="1673752261">
      <w:bodyDiv w:val="1"/>
      <w:marLeft w:val="0"/>
      <w:marRight w:val="0"/>
      <w:marTop w:val="0"/>
      <w:marBottom w:val="0"/>
      <w:divBdr>
        <w:top w:val="none" w:sz="0" w:space="0" w:color="auto"/>
        <w:left w:val="none" w:sz="0" w:space="0" w:color="auto"/>
        <w:bottom w:val="none" w:sz="0" w:space="0" w:color="auto"/>
        <w:right w:val="none" w:sz="0" w:space="0" w:color="auto"/>
      </w:divBdr>
    </w:div>
    <w:div w:id="1861813334">
      <w:bodyDiv w:val="1"/>
      <w:marLeft w:val="0"/>
      <w:marRight w:val="0"/>
      <w:marTop w:val="0"/>
      <w:marBottom w:val="0"/>
      <w:divBdr>
        <w:top w:val="none" w:sz="0" w:space="0" w:color="auto"/>
        <w:left w:val="none" w:sz="0" w:space="0" w:color="auto"/>
        <w:bottom w:val="none" w:sz="0" w:space="0" w:color="auto"/>
        <w:right w:val="none" w:sz="0" w:space="0" w:color="auto"/>
      </w:divBdr>
    </w:div>
    <w:div w:id="1922828611">
      <w:bodyDiv w:val="1"/>
      <w:marLeft w:val="0"/>
      <w:marRight w:val="0"/>
      <w:marTop w:val="0"/>
      <w:marBottom w:val="0"/>
      <w:divBdr>
        <w:top w:val="none" w:sz="0" w:space="0" w:color="auto"/>
        <w:left w:val="none" w:sz="0" w:space="0" w:color="auto"/>
        <w:bottom w:val="none" w:sz="0" w:space="0" w:color="auto"/>
        <w:right w:val="none" w:sz="0" w:space="0" w:color="auto"/>
      </w:divBdr>
    </w:div>
    <w:div w:id="19480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98A0C-17F2-48C7-9A16-B1A5C1818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3404</Words>
  <Characters>19408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4</cp:revision>
  <cp:lastPrinted>2022-02-08T09:14:00Z</cp:lastPrinted>
  <dcterms:created xsi:type="dcterms:W3CDTF">2022-03-03T15:04:00Z</dcterms:created>
  <dcterms:modified xsi:type="dcterms:W3CDTF">2022-03-03T15:05:00Z</dcterms:modified>
</cp:coreProperties>
</file>